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7A18">
      <w:pPr>
        <w:pStyle w:val="ConsPlusNormal"/>
        <w:jc w:val="both"/>
        <w:outlineLvl w:val="0"/>
      </w:pPr>
    </w:p>
    <w:p w:rsidR="00000000" w:rsidRDefault="00B57A18">
      <w:pPr>
        <w:pStyle w:val="ConsPlusNormal"/>
        <w:outlineLvl w:val="0"/>
      </w:pPr>
      <w:r>
        <w:t>Зарегистрировано в Минюсте России 25 декабря 2012 г. N 26374</w:t>
      </w:r>
    </w:p>
    <w:p w:rsidR="00000000" w:rsidRDefault="00B57A1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57A18">
      <w:pPr>
        <w:pStyle w:val="ConsPlusNormal"/>
      </w:pPr>
    </w:p>
    <w:p w:rsidR="00000000" w:rsidRDefault="00B57A18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000000" w:rsidRDefault="00B57A18">
      <w:pPr>
        <w:pStyle w:val="ConsPlusNormal"/>
        <w:jc w:val="center"/>
        <w:rPr>
          <w:b/>
          <w:bCs/>
        </w:rPr>
      </w:pPr>
    </w:p>
    <w:p w:rsidR="00000000" w:rsidRDefault="00B57A18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B57A18">
      <w:pPr>
        <w:pStyle w:val="ConsPlusNormal"/>
        <w:jc w:val="center"/>
        <w:rPr>
          <w:b/>
          <w:bCs/>
        </w:rPr>
      </w:pPr>
      <w:r>
        <w:rPr>
          <w:b/>
          <w:bCs/>
        </w:rPr>
        <w:t>от 12 ноября 2012 г. N 901н</w:t>
      </w:r>
    </w:p>
    <w:p w:rsidR="00000000" w:rsidRDefault="00B57A18">
      <w:pPr>
        <w:pStyle w:val="ConsPlusNormal"/>
        <w:jc w:val="center"/>
        <w:rPr>
          <w:b/>
          <w:bCs/>
        </w:rPr>
      </w:pPr>
    </w:p>
    <w:p w:rsidR="00000000" w:rsidRDefault="00B57A18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B57A18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 ПО ПРОФИЛЮ</w:t>
      </w:r>
    </w:p>
    <w:p w:rsidR="00000000" w:rsidRDefault="00B57A18">
      <w:pPr>
        <w:pStyle w:val="ConsPlusNormal"/>
        <w:jc w:val="center"/>
        <w:rPr>
          <w:b/>
          <w:bCs/>
        </w:rPr>
      </w:pPr>
      <w:r>
        <w:rPr>
          <w:b/>
          <w:bCs/>
        </w:rPr>
        <w:t>"ТРАВМАТОЛОГИЯ И ОРТОПЕДИЯ"</w:t>
      </w:r>
    </w:p>
    <w:p w:rsidR="00000000" w:rsidRDefault="00B57A18">
      <w:pPr>
        <w:pStyle w:val="ConsPlusNormal"/>
        <w:jc w:val="center"/>
      </w:pPr>
    </w:p>
    <w:p w:rsidR="00000000" w:rsidRDefault="00B57A18">
      <w:pPr>
        <w:pStyle w:val="ConsPlusNormal"/>
        <w:ind w:firstLine="540"/>
        <w:jc w:val="both"/>
      </w:pPr>
      <w:r>
        <w:t>В соо</w:t>
      </w:r>
      <w:r>
        <w:t>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B57A18">
      <w:pPr>
        <w:pStyle w:val="ConsPlusNormal"/>
        <w:ind w:firstLine="540"/>
        <w:jc w:val="both"/>
      </w:pPr>
      <w:r>
        <w:t>1. Утвердит</w:t>
      </w:r>
      <w:r>
        <w:t>ь прилагаемый Порядок оказания медицинской помощи населению по профилю "травматология и ортопедия".</w:t>
      </w:r>
    </w:p>
    <w:p w:rsidR="00000000" w:rsidRDefault="00B57A18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и социального развития Российской Федерации от 31 марта 2010 года N 201н "Об утверждении пор</w:t>
      </w:r>
      <w:r>
        <w:t>ядка оказания медицинской помощи населению при травмах и заболеваниях костно-мышечной системы" (зарегистрирован Министерством юстиции Российской Федерации от 30 апреля 2010 г., регистрационный N 17080).</w:t>
      </w: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  <w:r>
        <w:t>Министр</w:t>
      </w:r>
    </w:p>
    <w:p w:rsidR="00000000" w:rsidRDefault="00B57A18">
      <w:pPr>
        <w:pStyle w:val="ConsPlusNormal"/>
        <w:jc w:val="right"/>
      </w:pPr>
      <w:r>
        <w:t>В.И.СКВОРЦОВА</w:t>
      </w: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  <w:outlineLvl w:val="0"/>
      </w:pPr>
      <w:r>
        <w:t>Утвержден</w:t>
      </w:r>
    </w:p>
    <w:p w:rsidR="00000000" w:rsidRDefault="00B57A18">
      <w:pPr>
        <w:pStyle w:val="ConsPlusNormal"/>
        <w:jc w:val="right"/>
      </w:pPr>
      <w:r>
        <w:t>приказом Министерства здравоохранения</w:t>
      </w:r>
    </w:p>
    <w:p w:rsidR="00000000" w:rsidRDefault="00B57A18">
      <w:pPr>
        <w:pStyle w:val="ConsPlusNormal"/>
        <w:jc w:val="right"/>
      </w:pPr>
      <w:r>
        <w:t>Российской Федерации</w:t>
      </w:r>
    </w:p>
    <w:p w:rsidR="00000000" w:rsidRDefault="00B57A18">
      <w:pPr>
        <w:pStyle w:val="ConsPlusNormal"/>
        <w:jc w:val="right"/>
      </w:pPr>
      <w:r>
        <w:t>от 12 ноября 2012 г. N 901н</w:t>
      </w:r>
    </w:p>
    <w:p w:rsidR="00000000" w:rsidRDefault="00B57A18">
      <w:pPr>
        <w:pStyle w:val="ConsPlusNormal"/>
        <w:jc w:val="center"/>
      </w:pPr>
    </w:p>
    <w:p w:rsidR="00000000" w:rsidRDefault="00B57A18">
      <w:pPr>
        <w:pStyle w:val="ConsPlusNormal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ПОРЯДОК</w:t>
      </w:r>
    </w:p>
    <w:p w:rsidR="00000000" w:rsidRDefault="00B57A18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 ПО ПРОФИЛЮ</w:t>
      </w:r>
    </w:p>
    <w:p w:rsidR="00000000" w:rsidRDefault="00B57A18">
      <w:pPr>
        <w:pStyle w:val="ConsPlusNormal"/>
        <w:jc w:val="center"/>
        <w:rPr>
          <w:b/>
          <w:bCs/>
        </w:rPr>
      </w:pPr>
      <w:r>
        <w:rPr>
          <w:b/>
          <w:bCs/>
        </w:rPr>
        <w:t>"ТРАВМАТОЛОГИЯ И ОРТОПЕДИЯ"</w:t>
      </w:r>
    </w:p>
    <w:p w:rsidR="00000000" w:rsidRDefault="00B57A18">
      <w:pPr>
        <w:pStyle w:val="ConsPlusNormal"/>
        <w:jc w:val="center"/>
      </w:pPr>
    </w:p>
    <w:p w:rsidR="00000000" w:rsidRDefault="00B57A18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б</w:t>
      </w:r>
      <w:r>
        <w:t>ольным (взрослым и детям) по профилю "травматология и ортопедия" в медицинских организациях (далее - медицинская помощь).</w:t>
      </w:r>
    </w:p>
    <w:p w:rsidR="00000000" w:rsidRDefault="00B57A18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000000" w:rsidRDefault="00B57A18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B57A18">
      <w:pPr>
        <w:pStyle w:val="ConsPlusNormal"/>
        <w:ind w:firstLine="540"/>
        <w:jc w:val="both"/>
      </w:pPr>
      <w:r>
        <w:t>скорой, в том числе скорой специализированной, медицинск</w:t>
      </w:r>
      <w:r>
        <w:t>ой помощи;</w:t>
      </w:r>
    </w:p>
    <w:p w:rsidR="00000000" w:rsidRDefault="00B57A18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B57A18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B57A18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B57A18">
      <w:pPr>
        <w:pStyle w:val="ConsPlusNormal"/>
        <w:ind w:firstLine="540"/>
        <w:jc w:val="both"/>
      </w:pPr>
      <w:r>
        <w:t>в дневном стац</w:t>
      </w:r>
      <w:r>
        <w:t>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B57A18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B57A18">
      <w:pPr>
        <w:pStyle w:val="ConsPlusNormal"/>
        <w:ind w:firstLine="540"/>
        <w:jc w:val="both"/>
      </w:pPr>
      <w:r>
        <w:t xml:space="preserve">4. Первичная </w:t>
      </w:r>
      <w:r>
        <w:t>медико-санитарная помощь предусматривает мероприятия по профилактике, диагностике, лечению травм и заболеваний костно-мышечной системы, медицинской реабилитации, формированию здорового образа жизни.</w:t>
      </w:r>
    </w:p>
    <w:p w:rsidR="00000000" w:rsidRDefault="00B57A18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000000" w:rsidRDefault="00B57A18">
      <w:pPr>
        <w:pStyle w:val="ConsPlusNormal"/>
        <w:ind w:firstLine="540"/>
        <w:jc w:val="both"/>
      </w:pPr>
      <w:r>
        <w:t>первичную</w:t>
      </w:r>
      <w:r>
        <w:t xml:space="preserve"> доврачебную медико-санитарную помощь;</w:t>
      </w:r>
    </w:p>
    <w:p w:rsidR="00000000" w:rsidRDefault="00B57A18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B57A18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B57A18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000000" w:rsidRDefault="00B57A18">
      <w:pPr>
        <w:pStyle w:val="ConsPlusNormal"/>
        <w:ind w:firstLine="540"/>
        <w:jc w:val="both"/>
      </w:pPr>
      <w:r>
        <w:lastRenderedPageBreak/>
        <w:t>Первичная д</w:t>
      </w:r>
      <w:r>
        <w:t>оврачебная медико-санитарная помощь оказывается фельдшером.</w:t>
      </w:r>
    </w:p>
    <w:p w:rsidR="00000000" w:rsidRDefault="00B57A18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 общей практики (семейным врачом).</w:t>
      </w:r>
    </w:p>
    <w:p w:rsidR="00000000" w:rsidRDefault="00B57A18">
      <w:pPr>
        <w:pStyle w:val="ConsPlusNormal"/>
        <w:ind w:firstLine="540"/>
        <w:jc w:val="both"/>
      </w:pPr>
      <w:r>
        <w:t xml:space="preserve">При наличии медицинских показаний к оказанию медицинской помощи, не </w:t>
      </w:r>
      <w:r>
        <w:t>требующей ее оказания в стационарных условиях, врач-терапевт участковый (врачи общей практики (семейные врачи), фельдшеры) или врач-хирург направляет больного в кабинет травматологии и ортопедии медицинской организации для оказания первичной специализирова</w:t>
      </w:r>
      <w:r>
        <w:t>нной медико-санитарной помощи.</w:t>
      </w:r>
    </w:p>
    <w:p w:rsidR="00000000" w:rsidRDefault="00B57A18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врачом-травматологом-ортопедом, а в случае его отсутствия - врачом-хирургом.</w:t>
      </w:r>
    </w:p>
    <w:p w:rsidR="00000000" w:rsidRDefault="00B57A18">
      <w:pPr>
        <w:pStyle w:val="ConsPlusNormal"/>
        <w:ind w:firstLine="540"/>
        <w:jc w:val="both"/>
      </w:pPr>
      <w:r>
        <w:t>При самостоятельном обращении больных с травмами и острыми заболеваниями костно-</w:t>
      </w:r>
      <w:r>
        <w:t>мышечной системы в кабинеты неотложной травматологии и ортопедии врач-травматолог-ортопед оказывает неотложную медицинскую помощь на основе стандартов медицинской помощи.</w:t>
      </w:r>
    </w:p>
    <w:p w:rsidR="00000000" w:rsidRDefault="00B57A18">
      <w:pPr>
        <w:pStyle w:val="ConsPlusNormal"/>
        <w:ind w:firstLine="540"/>
        <w:jc w:val="both"/>
      </w:pPr>
      <w:r>
        <w:t>В случае отсутствия кабинета травматологии и ортопедии в медицинской организации перв</w:t>
      </w:r>
      <w:r>
        <w:t>ичная специализированная медико-санитарная помощь оказывается в хирургических кабинетах.</w:t>
      </w:r>
    </w:p>
    <w:p w:rsidR="00000000" w:rsidRDefault="00B57A18">
      <w:pPr>
        <w:pStyle w:val="ConsPlusNormal"/>
        <w:ind w:firstLine="540"/>
        <w:jc w:val="both"/>
      </w:pPr>
      <w:r>
        <w:t>При выявлении онкологического заболевания травматологического или ортопедического профиля лечение и наблюдение больного, не требующего комбинированного и (или) сочетан</w:t>
      </w:r>
      <w:r>
        <w:t>ного лечения, осуществляется врачом-травматологом-ортопедом, прошедшим профессиональную переподготовку по специальности "онкология".</w:t>
      </w:r>
    </w:p>
    <w:p w:rsidR="00000000" w:rsidRDefault="00B57A18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</w:t>
      </w:r>
      <w:r>
        <w:t>ольной направляется в медицинскую организацию, оказывающую специализированную медицинскую помощь.</w:t>
      </w:r>
    </w:p>
    <w:p w:rsidR="00000000" w:rsidRDefault="00B57A18">
      <w:pPr>
        <w:pStyle w:val="ConsPlusNormal"/>
        <w:ind w:firstLine="540"/>
        <w:jc w:val="both"/>
      </w:pPr>
      <w:r>
        <w:t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</w:t>
      </w:r>
      <w:r>
        <w:t>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травматологического и ортопедического профиля, в соответствии с приказом Министерства здраво</w:t>
      </w:r>
      <w:r>
        <w:t>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</w:t>
      </w:r>
      <w:r>
        <w:t>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</w:t>
      </w:r>
      <w:r>
        <w:t>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B57A18">
      <w:pPr>
        <w:pStyle w:val="ConsPlusNormal"/>
        <w:ind w:firstLine="540"/>
        <w:jc w:val="both"/>
      </w:pPr>
      <w:r>
        <w:t>7. При оказании ск</w:t>
      </w:r>
      <w:r>
        <w:t>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B57A18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</w:t>
      </w:r>
      <w:r>
        <w:t>ожной форме вне медицинской организации, а также в амбулаторных и стационарных условиях.</w:t>
      </w:r>
    </w:p>
    <w:p w:rsidR="00000000" w:rsidRDefault="00B57A18">
      <w:pPr>
        <w:pStyle w:val="ConsPlusNormal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</w:t>
      </w:r>
      <w:r>
        <w:t>филю "травматология и ортопедия" или "хирургия", "анестезиология и реанимация".</w:t>
      </w:r>
    </w:p>
    <w:p w:rsidR="00000000" w:rsidRDefault="00B57A18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отделение травматологии и ортопедии или хирургическое отделение медицинс</w:t>
      </w:r>
      <w:r>
        <w:t>кой организации для оказания специализированной медицинской помощи.</w:t>
      </w:r>
    </w:p>
    <w:p w:rsidR="00000000" w:rsidRDefault="00B57A18">
      <w:pPr>
        <w:pStyle w:val="ConsPlusNormal"/>
        <w:ind w:firstLine="540"/>
        <w:jc w:val="both"/>
      </w:pPr>
      <w:r>
        <w:t xml:space="preserve">11. Специализированная, в том числе высокотехнологичная, медицинская помощь оказывается врачами-травматологами-ортопедами в стационарных условиях и условиях дневного стационара, а также в </w:t>
      </w:r>
      <w:r>
        <w:t>хирургическом отделении, имеющем в своем составе травматолого-ортопедические койки,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</w:t>
      </w:r>
      <w:r>
        <w:t>кую реабилитацию.</w:t>
      </w:r>
    </w:p>
    <w:p w:rsidR="00000000" w:rsidRDefault="00B57A18">
      <w:pPr>
        <w:pStyle w:val="ConsPlusNormal"/>
        <w:ind w:firstLine="540"/>
        <w:jc w:val="both"/>
      </w:pPr>
      <w:r>
        <w:t>12. При наличии медицинских показаний лечение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</w:t>
      </w:r>
      <w:r>
        <w:t xml:space="preserve">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</w:t>
      </w:r>
      <w:r>
        <w:t>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B57A18">
      <w:pPr>
        <w:pStyle w:val="ConsPlusNormal"/>
        <w:ind w:firstLine="540"/>
        <w:jc w:val="both"/>
      </w:pPr>
      <w:r>
        <w:t>13.</w:t>
      </w:r>
      <w:r>
        <w:t xml:space="preserve">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</w:t>
      </w:r>
      <w:r>
        <w:lastRenderedPageBreak/>
        <w:t>помощи, отсрочка оказания которой на определенное время не повлечет</w:t>
      </w:r>
      <w:r>
        <w:t xml:space="preserve"> за собой ухудшение состояния, угрозу жизни и здоровью больного.</w:t>
      </w:r>
    </w:p>
    <w:p w:rsidR="00000000" w:rsidRDefault="00B57A18">
      <w:pPr>
        <w:pStyle w:val="ConsPlusNormal"/>
        <w:ind w:firstLine="540"/>
        <w:jc w:val="both"/>
      </w:pPr>
      <w:r>
        <w:t xml:space="preserve"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больного, </w:t>
      </w:r>
      <w:r>
        <w:t>по направлению фельдшера, врача-терапевта участкового, врача общей практики (семейного врача), врача-хирурга, врача-травматолога-ортопеда медицинской организации, оказывающей первичную медико-санитарную помощь, а также при доставлении больного бригадой ско</w:t>
      </w:r>
      <w:r>
        <w:t>рой медицинской помощи.</w:t>
      </w:r>
    </w:p>
    <w:p w:rsidR="00000000" w:rsidRDefault="00B57A18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</w:t>
      </w:r>
      <w:r>
        <w:t>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</w:t>
      </w:r>
      <w:r>
        <w:t xml:space="preserve">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</w:t>
      </w:r>
      <w:r>
        <w:t>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</w:t>
      </w:r>
      <w:r>
        <w:t>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</w:t>
      </w:r>
      <w:r>
        <w:t>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</w:t>
      </w:r>
      <w:r>
        <w:t>ких показаний -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</w:t>
      </w:r>
      <w:r>
        <w:t xml:space="preserve">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</w:t>
      </w:r>
      <w:r>
        <w:t>страционный N 7115).</w:t>
      </w:r>
    </w:p>
    <w:p w:rsidR="00000000" w:rsidRDefault="00B57A18">
      <w:pPr>
        <w:pStyle w:val="ConsPlusNormal"/>
        <w:ind w:firstLine="540"/>
        <w:jc w:val="both"/>
      </w:pPr>
      <w:r>
        <w:t>16. Больные с последствиями травм и заболеваний костно-мышечной системы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B57A18">
      <w:pPr>
        <w:pStyle w:val="ConsPlusNormal"/>
        <w:ind w:firstLine="540"/>
        <w:jc w:val="both"/>
      </w:pPr>
      <w:r>
        <w:t xml:space="preserve">17. </w:t>
      </w:r>
      <w:r>
        <w:t>Медицинские организации, оказывающие медицинскую помощь, осуществляют свою деятельность в соответствии с приложениями N 1 - 16 к настоящему Порядку.</w:t>
      </w:r>
    </w:p>
    <w:p w:rsidR="00000000" w:rsidRDefault="00B57A18">
      <w:pPr>
        <w:pStyle w:val="ConsPlusNormal"/>
        <w:ind w:firstLine="540"/>
        <w:jc w:val="both"/>
      </w:pPr>
      <w:r>
        <w:t>Медицинские организации, в структуре которых создается отделение травматологии и ортопедии, дополнительно о</w:t>
      </w:r>
      <w:r>
        <w:t>снащают операционную (операционный блок), входящую в структуру медицинской организации, в соответствии с приложением N 10 к настоящему Порядку.</w:t>
      </w: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  <w:outlineLvl w:val="1"/>
      </w:pPr>
      <w:r>
        <w:t>Приложение N 1</w:t>
      </w:r>
    </w:p>
    <w:p w:rsidR="00000000" w:rsidRDefault="00B57A18">
      <w:pPr>
        <w:pStyle w:val="ConsPlusNormal"/>
        <w:jc w:val="right"/>
      </w:pPr>
      <w:r>
        <w:t>к Порядку оказания медицинской</w:t>
      </w:r>
    </w:p>
    <w:p w:rsidR="00000000" w:rsidRDefault="00B57A18">
      <w:pPr>
        <w:pStyle w:val="ConsPlusNormal"/>
        <w:jc w:val="right"/>
      </w:pPr>
      <w:r>
        <w:t>помощи населению по профилю</w:t>
      </w:r>
    </w:p>
    <w:p w:rsidR="00000000" w:rsidRDefault="00B57A18">
      <w:pPr>
        <w:pStyle w:val="ConsPlusNormal"/>
        <w:jc w:val="right"/>
      </w:pPr>
      <w:r>
        <w:t>"травматология и ортопедия",</w:t>
      </w:r>
    </w:p>
    <w:p w:rsidR="00000000" w:rsidRDefault="00B57A18">
      <w:pPr>
        <w:pStyle w:val="ConsPlusNormal"/>
        <w:jc w:val="right"/>
      </w:pPr>
      <w:r>
        <w:t>утвержденному приказом Министерства</w:t>
      </w:r>
    </w:p>
    <w:p w:rsidR="00000000" w:rsidRDefault="00B57A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57A18">
      <w:pPr>
        <w:pStyle w:val="ConsPlusNormal"/>
        <w:jc w:val="right"/>
      </w:pPr>
      <w:r>
        <w:t>от 12 ноября 2012 г. N 901н</w:t>
      </w:r>
    </w:p>
    <w:p w:rsidR="00000000" w:rsidRDefault="00B57A18">
      <w:pPr>
        <w:pStyle w:val="ConsPlusNormal"/>
        <w:jc w:val="center"/>
      </w:pPr>
    </w:p>
    <w:p w:rsidR="00000000" w:rsidRDefault="00B57A18">
      <w:pPr>
        <w:pStyle w:val="ConsPlusNormal"/>
        <w:jc w:val="center"/>
        <w:rPr>
          <w:b/>
          <w:bCs/>
        </w:rPr>
      </w:pPr>
      <w:bookmarkStart w:id="1" w:name="Par82"/>
      <w:bookmarkEnd w:id="1"/>
      <w:r>
        <w:rPr>
          <w:b/>
          <w:bCs/>
        </w:rPr>
        <w:t>ПРАВИЛА</w:t>
      </w:r>
    </w:p>
    <w:p w:rsidR="00000000" w:rsidRDefault="00B57A1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КАБИНЕТА ТРАВМАТОЛОГИИ И ОРТОПЕДИИ</w:t>
      </w:r>
    </w:p>
    <w:p w:rsidR="00000000" w:rsidRDefault="00B57A18">
      <w:pPr>
        <w:pStyle w:val="ConsPlusNormal"/>
        <w:jc w:val="center"/>
      </w:pPr>
    </w:p>
    <w:p w:rsidR="00000000" w:rsidRDefault="00B57A1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</w:t>
      </w:r>
      <w:r>
        <w:t>а травматологии и ортопедии, который является структурным подразделением медицинских организаций, оказывающих первичную специализированную медико-санитарную помощь.</w:t>
      </w:r>
    </w:p>
    <w:p w:rsidR="00000000" w:rsidRDefault="00B57A18">
      <w:pPr>
        <w:pStyle w:val="ConsPlusNormal"/>
        <w:ind w:firstLine="540"/>
        <w:jc w:val="both"/>
      </w:pPr>
      <w:r>
        <w:t>2. Кабинет травматологии и ортопедии (далее - Кабинет) создается для осуществления консульт</w:t>
      </w:r>
      <w:r>
        <w:t>ативной, диагностической и лечебной помощи по профилю "травматология и ортопедия".</w:t>
      </w:r>
    </w:p>
    <w:p w:rsidR="00000000" w:rsidRDefault="00B57A18">
      <w:pPr>
        <w:pStyle w:val="ConsPlusNormal"/>
        <w:ind w:firstLine="540"/>
        <w:jc w:val="both"/>
      </w:pPr>
      <w:r>
        <w:t>3. На должность врача-травматолога-ортопеда Кабинета назначается специалист, соответствующий Квалификационным требованиям к специалистам с высшим и послевузовским медицински</w:t>
      </w:r>
      <w:r>
        <w:t xml:space="preserve">м и </w:t>
      </w:r>
      <w:r>
        <w:lastRenderedPageBreak/>
        <w:t>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</w:t>
      </w:r>
      <w:r>
        <w:t>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</w:t>
      </w:r>
      <w:r>
        <w:t>й N 23879), по специальности "травматология и ортопедия".</w:t>
      </w:r>
    </w:p>
    <w:p w:rsidR="00000000" w:rsidRDefault="00B57A18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</w:t>
      </w:r>
      <w:r>
        <w:t>учетом рекомендуемых штатных нормативов, предусмотренных приложением N 2 к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B57A18">
      <w:pPr>
        <w:pStyle w:val="ConsPlusNormal"/>
        <w:ind w:firstLine="540"/>
        <w:jc w:val="both"/>
      </w:pPr>
      <w:r>
        <w:t>5. В Кабинете рекомендуется предусматривать помещение для осм</w:t>
      </w:r>
      <w:r>
        <w:t>отра больных и помещение для медицинских манипуляций.</w:t>
      </w:r>
    </w:p>
    <w:p w:rsidR="00000000" w:rsidRDefault="00B57A18">
      <w:pPr>
        <w:pStyle w:val="ConsPlusNormal"/>
        <w:ind w:firstLine="540"/>
        <w:jc w:val="both"/>
      </w:pPr>
      <w:r>
        <w:t>6. Оснащение Кабинета осуществляется в соответствии со стандартом оснащения, предусмотренным приложением N 3 к Порядку оказания медицинской помощи населению по профилю "травматология и ортопедия", утвер</w:t>
      </w:r>
      <w:r>
        <w:t>жденному настоящим приказом.</w:t>
      </w:r>
    </w:p>
    <w:p w:rsidR="00000000" w:rsidRDefault="00B57A18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000000" w:rsidRDefault="00B57A18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травмами и заболеваниями костно-мышечной системы по профилю "травматология и ортопедия";</w:t>
      </w:r>
    </w:p>
    <w:p w:rsidR="00000000" w:rsidRDefault="00B57A18">
      <w:pPr>
        <w:pStyle w:val="ConsPlusNormal"/>
        <w:ind w:firstLine="540"/>
        <w:jc w:val="both"/>
      </w:pPr>
      <w:r>
        <w:t xml:space="preserve">диспансерное наблюдение и </w:t>
      </w:r>
      <w:r>
        <w:t>медицинская реабилитация больных с травмами и заболеваниями костно-мышечной системы по профилю "травматология и ортопедия";</w:t>
      </w:r>
    </w:p>
    <w:p w:rsidR="00000000" w:rsidRDefault="00B57A18">
      <w:pPr>
        <w:pStyle w:val="ConsPlusNormal"/>
        <w:ind w:firstLine="540"/>
        <w:jc w:val="both"/>
      </w:pPr>
      <w:r>
        <w:t>проведение мероприятий по первичной профилактике травм и развития заболеваний костно-мышечной системы, а также вторичной профилактик</w:t>
      </w:r>
      <w:r>
        <w:t>е осложнений и прогрессирующего течения заболеваний костно-мышечной системы;</w:t>
      </w:r>
    </w:p>
    <w:p w:rsidR="00000000" w:rsidRDefault="00B57A18">
      <w:pPr>
        <w:pStyle w:val="ConsPlusNormal"/>
        <w:ind w:firstLine="540"/>
        <w:jc w:val="both"/>
      </w:pPr>
      <w:r>
        <w:t>направление больных с травмами и заболеваниями костно-мышечной системы по профилю "травматология и ортопедия" для оказания медицинской помощи в стационарных условиях медицинской о</w:t>
      </w:r>
      <w:r>
        <w:t>рганизации;</w:t>
      </w:r>
    </w:p>
    <w:p w:rsidR="00000000" w:rsidRDefault="00B57A18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</w:t>
      </w:r>
      <w:r>
        <w:t xml:space="preserve"> помощь по профилю "травматология и ортопедия";</w:t>
      </w:r>
    </w:p>
    <w:p w:rsidR="00000000" w:rsidRDefault="00B57A18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000000" w:rsidRDefault="00B57A18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B57A18">
      <w:pPr>
        <w:pStyle w:val="ConsPlusNormal"/>
        <w:ind w:firstLine="540"/>
        <w:jc w:val="both"/>
      </w:pPr>
      <w:r>
        <w:t>направление больных на медико-социальную экспертизу;</w:t>
      </w:r>
    </w:p>
    <w:p w:rsidR="00000000" w:rsidRDefault="00B57A18">
      <w:pPr>
        <w:pStyle w:val="ConsPlusNormal"/>
        <w:ind w:firstLine="540"/>
        <w:jc w:val="both"/>
      </w:pPr>
      <w:r>
        <w:t>разработка и проведение</w:t>
      </w:r>
      <w:r>
        <w:t xml:space="preserve"> мероприятий по санитарно-гигиеническому просвещению;</w:t>
      </w:r>
    </w:p>
    <w:p w:rsidR="00000000" w:rsidRDefault="00B57A18">
      <w:pPr>
        <w:pStyle w:val="ConsPlusNormal"/>
        <w:ind w:firstLine="540"/>
        <w:jc w:val="both"/>
      </w:pPr>
      <w:r>
        <w:t>участие в организации и проведении школ здоровья для больных с последствиями травм и заболеваниями костно-мышечной системы;</w:t>
      </w:r>
    </w:p>
    <w:p w:rsidR="00000000" w:rsidRDefault="00B57A18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</w:t>
      </w:r>
      <w:r>
        <w:t xml:space="preserve"> с последствиями травм и заболеваниями костно-мышечной системы;</w:t>
      </w:r>
    </w:p>
    <w:p w:rsidR="00000000" w:rsidRDefault="00B57A1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  <w:outlineLvl w:val="1"/>
      </w:pPr>
      <w:r>
        <w:t>Приложение N 2</w:t>
      </w:r>
    </w:p>
    <w:p w:rsidR="00000000" w:rsidRDefault="00B57A18">
      <w:pPr>
        <w:pStyle w:val="ConsPlusNormal"/>
        <w:jc w:val="right"/>
      </w:pPr>
      <w:r>
        <w:t>к Порядку оказания медицинской</w:t>
      </w:r>
    </w:p>
    <w:p w:rsidR="00000000" w:rsidRDefault="00B57A18">
      <w:pPr>
        <w:pStyle w:val="ConsPlusNormal"/>
        <w:jc w:val="right"/>
      </w:pPr>
      <w:r>
        <w:t>помощи населению по профилю</w:t>
      </w:r>
    </w:p>
    <w:p w:rsidR="00000000" w:rsidRDefault="00B57A18">
      <w:pPr>
        <w:pStyle w:val="ConsPlusNormal"/>
        <w:jc w:val="right"/>
      </w:pPr>
      <w:r>
        <w:t>"травматология и ортопедия",</w:t>
      </w:r>
    </w:p>
    <w:p w:rsidR="00000000" w:rsidRDefault="00B57A18">
      <w:pPr>
        <w:pStyle w:val="ConsPlusNormal"/>
        <w:jc w:val="right"/>
      </w:pPr>
      <w:r>
        <w:t>утвержденному приказом Министерства</w:t>
      </w:r>
    </w:p>
    <w:p w:rsidR="00000000" w:rsidRDefault="00B57A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57A18">
      <w:pPr>
        <w:pStyle w:val="ConsPlusNormal"/>
        <w:jc w:val="right"/>
      </w:pPr>
      <w:r>
        <w:t>от 12 ноября 2012 г. N 901н</w:t>
      </w:r>
    </w:p>
    <w:p w:rsidR="00000000" w:rsidRDefault="00B57A18">
      <w:pPr>
        <w:pStyle w:val="ConsPlusNormal"/>
        <w:jc w:val="center"/>
      </w:pPr>
    </w:p>
    <w:p w:rsidR="00000000" w:rsidRDefault="00B57A18">
      <w:pPr>
        <w:pStyle w:val="ConsPlusNormal"/>
        <w:jc w:val="center"/>
      </w:pPr>
      <w:bookmarkStart w:id="2" w:name="Par117"/>
      <w:bookmarkEnd w:id="2"/>
      <w:r>
        <w:t>РЕКОМЕНДУЕМЫЕ ШТАТНЫЕ НОРМАТИВЫ</w:t>
      </w:r>
    </w:p>
    <w:p w:rsidR="00000000" w:rsidRDefault="00B57A18">
      <w:pPr>
        <w:pStyle w:val="ConsPlusNormal"/>
        <w:jc w:val="center"/>
      </w:pPr>
      <w:r>
        <w:t>КАБИНЕТ</w:t>
      </w:r>
      <w:r>
        <w:t>А ТРАВМАТОЛОГИИ И ОРТОПЕДИИ</w:t>
      </w:r>
    </w:p>
    <w:p w:rsidR="00000000" w:rsidRDefault="00B57A1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720"/>
        <w:gridCol w:w="4800"/>
      </w:tblGrid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N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Наименование должности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Количество должностей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lastRenderedPageBreak/>
              <w:t xml:space="preserve">1.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Врач-травматолог-ортопед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на 15 тыс. взрослого населения;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1 на 12,5 тыс. детского населения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Медицинская сестра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на 1 врача-травматолога-ортопеда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Санитар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на 3 кабинета                       </w:t>
            </w:r>
          </w:p>
        </w:tc>
      </w:tr>
    </w:tbl>
    <w:p w:rsidR="00000000" w:rsidRDefault="00B57A18">
      <w:pPr>
        <w:pStyle w:val="ConsPlusNormal"/>
        <w:ind w:firstLine="540"/>
        <w:jc w:val="both"/>
      </w:pPr>
    </w:p>
    <w:p w:rsidR="00000000" w:rsidRDefault="00B57A18">
      <w:pPr>
        <w:pStyle w:val="ConsPlusNormal"/>
        <w:ind w:firstLine="540"/>
        <w:jc w:val="both"/>
      </w:pPr>
      <w:r>
        <w:t>Примечания:</w:t>
      </w:r>
    </w:p>
    <w:p w:rsidR="00000000" w:rsidRDefault="00B57A18">
      <w:pPr>
        <w:pStyle w:val="ConsPlusNormal"/>
        <w:ind w:firstLine="540"/>
        <w:jc w:val="both"/>
      </w:pPr>
      <w:r>
        <w:t>1. Рекомендуемые штатные нормативы кабинета травматологии и ортопедии не распространяются на медицинские организации частной системы здравоохранения.</w:t>
      </w:r>
    </w:p>
    <w:p w:rsidR="00000000" w:rsidRDefault="00B57A18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</w:t>
      </w:r>
      <w:r>
        <w:t>ций количество должностей кабинета травматологии и ортопедии устанавливается исходя из меньшей численности населения.</w:t>
      </w:r>
    </w:p>
    <w:p w:rsidR="00000000" w:rsidRDefault="00B57A18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распоряжению Правительства </w:t>
      </w:r>
      <w:r>
        <w:t>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</w:t>
      </w:r>
      <w:r>
        <w:t xml:space="preserve"> N 21, ст. 3004; N 47, ст. 6699; N 51, ст. 7526; 2012, N 19, ст. 2410) количество должностей врача-травматолога-ортопеда устанавливается вне зависимости от численности прикрепленного населения.</w:t>
      </w: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  <w:outlineLvl w:val="1"/>
      </w:pPr>
      <w:r>
        <w:t>Приложение N 3</w:t>
      </w:r>
    </w:p>
    <w:p w:rsidR="00000000" w:rsidRDefault="00B57A18">
      <w:pPr>
        <w:pStyle w:val="ConsPlusNormal"/>
        <w:jc w:val="right"/>
      </w:pPr>
      <w:r>
        <w:t>к Порядку оказания медицинской</w:t>
      </w:r>
    </w:p>
    <w:p w:rsidR="00000000" w:rsidRDefault="00B57A18">
      <w:pPr>
        <w:pStyle w:val="ConsPlusNormal"/>
        <w:jc w:val="right"/>
      </w:pPr>
      <w:r>
        <w:t>помощи насе</w:t>
      </w:r>
      <w:r>
        <w:t>лению по профилю</w:t>
      </w:r>
    </w:p>
    <w:p w:rsidR="00000000" w:rsidRDefault="00B57A18">
      <w:pPr>
        <w:pStyle w:val="ConsPlusNormal"/>
        <w:jc w:val="right"/>
      </w:pPr>
      <w:r>
        <w:t>"травматология и ортопедия",</w:t>
      </w:r>
    </w:p>
    <w:p w:rsidR="00000000" w:rsidRDefault="00B57A18">
      <w:pPr>
        <w:pStyle w:val="ConsPlusNormal"/>
        <w:jc w:val="right"/>
      </w:pPr>
      <w:r>
        <w:t>утвержденному приказом Министерства</w:t>
      </w:r>
    </w:p>
    <w:p w:rsidR="00000000" w:rsidRDefault="00B57A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57A18">
      <w:pPr>
        <w:pStyle w:val="ConsPlusNormal"/>
        <w:jc w:val="right"/>
      </w:pPr>
      <w:r>
        <w:t>от 12 ноября 2012 г. N 901н</w:t>
      </w: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center"/>
      </w:pPr>
      <w:bookmarkStart w:id="3" w:name="Par149"/>
      <w:bookmarkEnd w:id="3"/>
      <w:r>
        <w:t>СТАНДАРТ</w:t>
      </w:r>
    </w:p>
    <w:p w:rsidR="00000000" w:rsidRDefault="00B57A18">
      <w:pPr>
        <w:pStyle w:val="ConsPlusNormal"/>
        <w:jc w:val="center"/>
      </w:pPr>
      <w:r>
        <w:t>ОСНАЩЕНИЯ КАБИНЕТА ТРАВМАТОЛОГИИ И ОРТОПЕДИИ</w:t>
      </w:r>
    </w:p>
    <w:p w:rsidR="00000000" w:rsidRDefault="00B57A1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240"/>
        <w:gridCol w:w="2280"/>
      </w:tblGrid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N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Наименование оснащения (оборудования)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Требуемое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 количество, шт.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Рабочее место врача-травматолога-ортопеда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Рабочее место медицинской сестры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Негатоскоп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Кушетка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Весы медицинские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>Весы медицинские (для новорожде</w:t>
            </w:r>
            <w:r w:rsidRPr="00B57A18">
              <w:rPr>
                <w:rFonts w:ascii="Courier New" w:eastAsiaTheme="minorEastAsia" w:hAnsi="Courier New" w:cs="Courier New"/>
              </w:rPr>
              <w:t xml:space="preserve">нных)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Ростомер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Угломер складной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Шина транспортная для нижних конечностей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Шина проволочная для верхних и нижних конечностей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Шина для фиксации кисти и пальцев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Шина для лечения переломов ключицы у детей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Антистеплер для снятия скоб (швов)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Облучатель ультрафиолетовый бактерицидный для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помещений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количеству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помещений        </w:t>
            </w:r>
          </w:p>
        </w:tc>
      </w:tr>
    </w:tbl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  <w:outlineLvl w:val="1"/>
      </w:pPr>
      <w:r>
        <w:t>Приложение N 4</w:t>
      </w:r>
    </w:p>
    <w:p w:rsidR="00000000" w:rsidRDefault="00B57A18">
      <w:pPr>
        <w:pStyle w:val="ConsPlusNormal"/>
        <w:jc w:val="right"/>
      </w:pPr>
      <w:r>
        <w:t>к Порядку оказания медицинской</w:t>
      </w:r>
    </w:p>
    <w:p w:rsidR="00000000" w:rsidRDefault="00B57A18">
      <w:pPr>
        <w:pStyle w:val="ConsPlusNormal"/>
        <w:jc w:val="right"/>
      </w:pPr>
      <w:r>
        <w:t>помощи населению по профилю</w:t>
      </w:r>
    </w:p>
    <w:p w:rsidR="00000000" w:rsidRDefault="00B57A18">
      <w:pPr>
        <w:pStyle w:val="ConsPlusNormal"/>
        <w:jc w:val="right"/>
      </w:pPr>
      <w:r>
        <w:t>"травматология и ортопедия",</w:t>
      </w:r>
    </w:p>
    <w:p w:rsidR="00000000" w:rsidRDefault="00B57A18">
      <w:pPr>
        <w:pStyle w:val="ConsPlusNormal"/>
        <w:jc w:val="right"/>
      </w:pPr>
      <w:r>
        <w:lastRenderedPageBreak/>
        <w:t>утвержденному приказом Министерства</w:t>
      </w:r>
    </w:p>
    <w:p w:rsidR="00000000" w:rsidRDefault="00B57A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57A18">
      <w:pPr>
        <w:pStyle w:val="ConsPlusNormal"/>
        <w:jc w:val="right"/>
      </w:pPr>
      <w:r>
        <w:t>от 12 ноября 2012 г. N 901н</w:t>
      </w:r>
    </w:p>
    <w:p w:rsidR="00000000" w:rsidRDefault="00B57A18">
      <w:pPr>
        <w:pStyle w:val="ConsPlusNormal"/>
        <w:jc w:val="center"/>
      </w:pPr>
    </w:p>
    <w:p w:rsidR="00000000" w:rsidRDefault="00B57A1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00000" w:rsidRDefault="00B57A1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ДНЕВНОГО СТАЦИОНАРА ПО ПРОФИЛЮ</w:t>
      </w:r>
    </w:p>
    <w:p w:rsidR="00000000" w:rsidRDefault="00B57A18">
      <w:pPr>
        <w:pStyle w:val="ConsPlusNormal"/>
        <w:jc w:val="center"/>
        <w:rPr>
          <w:b/>
          <w:bCs/>
        </w:rPr>
      </w:pPr>
      <w:r>
        <w:rPr>
          <w:b/>
          <w:bCs/>
        </w:rPr>
        <w:t>"Т</w:t>
      </w:r>
      <w:r>
        <w:rPr>
          <w:b/>
          <w:bCs/>
        </w:rPr>
        <w:t>РАВМАТОЛОГИЯ И ОРТОПЕДИЯ"</w:t>
      </w:r>
    </w:p>
    <w:p w:rsidR="00000000" w:rsidRDefault="00B57A18">
      <w:pPr>
        <w:pStyle w:val="ConsPlusNormal"/>
        <w:jc w:val="center"/>
      </w:pPr>
    </w:p>
    <w:p w:rsidR="00000000" w:rsidRDefault="00B57A1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по профилю "травматология и ортопедия" медицинской организации (далее - Дневной стационар).</w:t>
      </w:r>
    </w:p>
    <w:p w:rsidR="00000000" w:rsidRDefault="00B57A18">
      <w:pPr>
        <w:pStyle w:val="ConsPlusNormal"/>
        <w:ind w:firstLine="540"/>
        <w:jc w:val="both"/>
      </w:pPr>
      <w:r>
        <w:t>2. Дневной стационар является структурным подразд</w:t>
      </w:r>
      <w:r>
        <w:t>елением медицинской организации и организуется для осуществления медицинской помощи по профилю "травматология и ортопедия" при заболеваниях и состояниях, не требующих круглосуточного медицинского наблюдения.</w:t>
      </w:r>
    </w:p>
    <w:p w:rsidR="00000000" w:rsidRDefault="00B57A18">
      <w:pPr>
        <w:pStyle w:val="ConsPlusNormal"/>
        <w:ind w:firstLine="540"/>
        <w:jc w:val="both"/>
      </w:pPr>
      <w:r>
        <w:t>3. Структура и штатная численность Дневного стац</w:t>
      </w:r>
      <w:r>
        <w:t>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прилож</w:t>
      </w:r>
      <w:r>
        <w:t>ением N 5 к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B57A18">
      <w:pPr>
        <w:pStyle w:val="ConsPlusNormal"/>
        <w:ind w:firstLine="540"/>
        <w:jc w:val="both"/>
      </w:pPr>
      <w:r>
        <w:t>4. На должность заведующего дневным стационаром назначается специалист, соответствующий Квалификационным требованиям к специ</w:t>
      </w:r>
      <w:r>
        <w:t xml:space="preserve">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"травматология </w:t>
      </w:r>
      <w:r>
        <w:t>и ортопедия".</w:t>
      </w:r>
    </w:p>
    <w:p w:rsidR="00000000" w:rsidRDefault="00B57A18">
      <w:pPr>
        <w:pStyle w:val="ConsPlusNormal"/>
        <w:ind w:firstLine="540"/>
        <w:jc w:val="both"/>
      </w:pPr>
      <w:r>
        <w:t>5. В Дневном стационаре рекомендуется предусматривать:</w:t>
      </w:r>
    </w:p>
    <w:p w:rsidR="00000000" w:rsidRDefault="00B57A18">
      <w:pPr>
        <w:pStyle w:val="ConsPlusNormal"/>
        <w:ind w:firstLine="540"/>
        <w:jc w:val="both"/>
      </w:pPr>
      <w:r>
        <w:t>палаты;</w:t>
      </w:r>
    </w:p>
    <w:p w:rsidR="00000000" w:rsidRDefault="00B57A18">
      <w:pPr>
        <w:pStyle w:val="ConsPlusNormal"/>
        <w:ind w:firstLine="540"/>
        <w:jc w:val="both"/>
      </w:pPr>
      <w:r>
        <w:t>процедурную;</w:t>
      </w:r>
    </w:p>
    <w:p w:rsidR="00000000" w:rsidRDefault="00B57A18">
      <w:pPr>
        <w:pStyle w:val="ConsPlusNormal"/>
        <w:ind w:firstLine="540"/>
        <w:jc w:val="both"/>
      </w:pPr>
      <w:r>
        <w:t>перевязочную (гипсовую);</w:t>
      </w:r>
    </w:p>
    <w:p w:rsidR="00000000" w:rsidRDefault="00B57A18">
      <w:pPr>
        <w:pStyle w:val="ConsPlusNormal"/>
        <w:ind w:firstLine="540"/>
        <w:jc w:val="both"/>
      </w:pPr>
      <w:r>
        <w:t>операционную (при необходимости);</w:t>
      </w:r>
    </w:p>
    <w:p w:rsidR="00000000" w:rsidRDefault="00B57A18">
      <w:pPr>
        <w:pStyle w:val="ConsPlusNormal"/>
        <w:ind w:firstLine="540"/>
        <w:jc w:val="both"/>
      </w:pPr>
      <w:r>
        <w:t>кабинет лечебной физкультуры (при необходимости);</w:t>
      </w:r>
    </w:p>
    <w:p w:rsidR="00000000" w:rsidRDefault="00B57A18">
      <w:pPr>
        <w:pStyle w:val="ConsPlusNormal"/>
        <w:ind w:firstLine="540"/>
        <w:jc w:val="both"/>
      </w:pPr>
      <w:r>
        <w:t>кабинет механотерапии (при необходимости);</w:t>
      </w:r>
    </w:p>
    <w:p w:rsidR="00000000" w:rsidRDefault="00B57A18">
      <w:pPr>
        <w:pStyle w:val="ConsPlusNormal"/>
        <w:ind w:firstLine="540"/>
        <w:jc w:val="both"/>
      </w:pPr>
      <w:r>
        <w:t>пост медицинск</w:t>
      </w:r>
      <w:r>
        <w:t>ой сестры;</w:t>
      </w:r>
    </w:p>
    <w:p w:rsidR="00000000" w:rsidRDefault="00B57A18">
      <w:pPr>
        <w:pStyle w:val="ConsPlusNormal"/>
        <w:ind w:firstLine="540"/>
        <w:jc w:val="both"/>
      </w:pPr>
      <w:r>
        <w:t>кабинет заведующего дневным стационаром;</w:t>
      </w:r>
    </w:p>
    <w:p w:rsidR="00000000" w:rsidRDefault="00B57A18">
      <w:pPr>
        <w:pStyle w:val="ConsPlusNormal"/>
        <w:ind w:firstLine="540"/>
        <w:jc w:val="both"/>
      </w:pPr>
      <w:r>
        <w:t>комнату для приема пищи больными;</w:t>
      </w:r>
    </w:p>
    <w:p w:rsidR="00000000" w:rsidRDefault="00B57A18">
      <w:pPr>
        <w:pStyle w:val="ConsPlusNormal"/>
        <w:ind w:firstLine="540"/>
        <w:jc w:val="both"/>
      </w:pPr>
      <w:r>
        <w:t>кабинеты врачей;</w:t>
      </w:r>
    </w:p>
    <w:p w:rsidR="00000000" w:rsidRDefault="00B57A18">
      <w:pPr>
        <w:pStyle w:val="ConsPlusNormal"/>
        <w:ind w:firstLine="540"/>
        <w:jc w:val="both"/>
      </w:pPr>
      <w:r>
        <w:t>комнату персонала;</w:t>
      </w:r>
    </w:p>
    <w:p w:rsidR="00000000" w:rsidRDefault="00B57A18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000000" w:rsidRDefault="00B57A18">
      <w:pPr>
        <w:pStyle w:val="ConsPlusNormal"/>
        <w:ind w:firstLine="540"/>
        <w:jc w:val="both"/>
      </w:pPr>
      <w:r>
        <w:t>санузел для персонала;</w:t>
      </w:r>
    </w:p>
    <w:p w:rsidR="00000000" w:rsidRDefault="00B57A18">
      <w:pPr>
        <w:pStyle w:val="ConsPlusNormal"/>
        <w:ind w:firstLine="540"/>
        <w:jc w:val="both"/>
      </w:pPr>
      <w:r>
        <w:t>санузел для пациентов;</w:t>
      </w:r>
    </w:p>
    <w:p w:rsidR="00000000" w:rsidRDefault="00B57A18">
      <w:pPr>
        <w:pStyle w:val="ConsPlusNormal"/>
        <w:ind w:firstLine="540"/>
        <w:jc w:val="both"/>
      </w:pPr>
      <w:r>
        <w:t>санитарную комнату.</w:t>
      </w:r>
    </w:p>
    <w:p w:rsidR="00000000" w:rsidRDefault="00B57A18">
      <w:pPr>
        <w:pStyle w:val="ConsPlusNormal"/>
        <w:ind w:firstLine="540"/>
        <w:jc w:val="both"/>
      </w:pPr>
      <w:r>
        <w:t>6. Оснащение Дневного стационара осуществляется в соответствии со стандартом оснащения дневного стационара, предусмотренным приложением N 6 к Порядку оказания медицинской помощи населению по профилю "травматология и ортопедия", утвержденному настоящим прик</w:t>
      </w:r>
      <w:r>
        <w:t>азом.</w:t>
      </w:r>
    </w:p>
    <w:p w:rsidR="00000000" w:rsidRDefault="00B57A18">
      <w:pPr>
        <w:pStyle w:val="ConsPlusNormal"/>
        <w:ind w:firstLine="540"/>
        <w:jc w:val="both"/>
      </w:pPr>
      <w:r>
        <w:t>7. Дневной стационар осуществляет следующие функции:</w:t>
      </w:r>
    </w:p>
    <w:p w:rsidR="00000000" w:rsidRDefault="00B57A18">
      <w:pPr>
        <w:pStyle w:val="ConsPlusNormal"/>
        <w:ind w:firstLine="540"/>
        <w:jc w:val="both"/>
      </w:pPr>
      <w:r>
        <w:t>оказание медицинской помощи больным с травмами и заболеваниями костно-мышечной системы, не требующими круглосуточного медицинского наблюдения, на основе утвержденных стандартов медицинской помощи;</w:t>
      </w:r>
    </w:p>
    <w:p w:rsidR="00000000" w:rsidRDefault="00B57A18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"травматология и ортопедия" в стационарных условиях;</w:t>
      </w:r>
    </w:p>
    <w:p w:rsidR="00000000" w:rsidRDefault="00B57A18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 с последствиями травм и заболеваниями костно-мы</w:t>
      </w:r>
      <w:r>
        <w:t>шечной системы;</w:t>
      </w:r>
    </w:p>
    <w:p w:rsidR="00000000" w:rsidRDefault="00B57A1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000000" w:rsidRDefault="00B57A18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B57A18">
      <w:pPr>
        <w:pStyle w:val="ConsPlusNormal"/>
        <w:ind w:firstLine="540"/>
        <w:jc w:val="both"/>
      </w:pPr>
      <w:r>
        <w:t xml:space="preserve">осуществление </w:t>
      </w:r>
      <w:r>
        <w:t>экспертизы временной нетрудоспособности;</w:t>
      </w:r>
    </w:p>
    <w:p w:rsidR="00000000" w:rsidRDefault="00B57A18">
      <w:pPr>
        <w:pStyle w:val="ConsPlusNormal"/>
        <w:ind w:firstLine="540"/>
        <w:jc w:val="both"/>
      </w:pPr>
      <w:r>
        <w:t>направление больных на медико-социальную экспертизу;</w:t>
      </w:r>
    </w:p>
    <w:p w:rsidR="00000000" w:rsidRDefault="00B57A18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иных медицинских.</w:t>
      </w:r>
    </w:p>
    <w:p w:rsidR="00000000" w:rsidRDefault="00B57A18">
      <w:pPr>
        <w:pStyle w:val="ConsPlusNormal"/>
        <w:ind w:firstLine="540"/>
        <w:jc w:val="both"/>
      </w:pPr>
      <w:r>
        <w:t>8. При наличии медицинских показаний для оказания медицинской помощи, требую</w:t>
      </w:r>
      <w:r>
        <w:t>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для оказания медицинской помощи в стационарных условиях.</w:t>
      </w:r>
    </w:p>
    <w:p w:rsidR="00000000" w:rsidRDefault="00B57A18">
      <w:pPr>
        <w:pStyle w:val="ConsPlusNormal"/>
        <w:ind w:firstLine="540"/>
        <w:jc w:val="both"/>
      </w:pPr>
    </w:p>
    <w:p w:rsidR="00000000" w:rsidRDefault="00B57A18">
      <w:pPr>
        <w:pStyle w:val="ConsPlusNormal"/>
        <w:ind w:firstLine="540"/>
        <w:jc w:val="both"/>
      </w:pPr>
    </w:p>
    <w:p w:rsidR="00000000" w:rsidRDefault="00B57A18">
      <w:pPr>
        <w:pStyle w:val="ConsPlusNormal"/>
        <w:ind w:firstLine="540"/>
        <w:jc w:val="both"/>
      </w:pPr>
    </w:p>
    <w:p w:rsidR="00000000" w:rsidRDefault="00B57A18">
      <w:pPr>
        <w:pStyle w:val="ConsPlusNormal"/>
        <w:ind w:firstLine="540"/>
        <w:jc w:val="both"/>
      </w:pPr>
    </w:p>
    <w:p w:rsidR="00000000" w:rsidRDefault="00B57A18">
      <w:pPr>
        <w:pStyle w:val="ConsPlusNormal"/>
        <w:ind w:firstLine="540"/>
        <w:jc w:val="both"/>
      </w:pPr>
    </w:p>
    <w:p w:rsidR="00000000" w:rsidRDefault="00B57A18">
      <w:pPr>
        <w:pStyle w:val="ConsPlusNormal"/>
        <w:jc w:val="right"/>
        <w:outlineLvl w:val="1"/>
      </w:pPr>
      <w:r>
        <w:t>Приложение N 5</w:t>
      </w:r>
    </w:p>
    <w:p w:rsidR="00000000" w:rsidRDefault="00B57A18">
      <w:pPr>
        <w:pStyle w:val="ConsPlusNormal"/>
        <w:jc w:val="right"/>
      </w:pPr>
      <w:r>
        <w:t>к Порядк</w:t>
      </w:r>
      <w:r>
        <w:t>у оказания медицинской</w:t>
      </w:r>
    </w:p>
    <w:p w:rsidR="00000000" w:rsidRDefault="00B57A18">
      <w:pPr>
        <w:pStyle w:val="ConsPlusNormal"/>
        <w:jc w:val="right"/>
      </w:pPr>
      <w:r>
        <w:t>помощи населению по профилю</w:t>
      </w:r>
    </w:p>
    <w:p w:rsidR="00000000" w:rsidRDefault="00B57A18">
      <w:pPr>
        <w:pStyle w:val="ConsPlusNormal"/>
        <w:jc w:val="right"/>
      </w:pPr>
      <w:r>
        <w:t>"травматология и ортопедия",</w:t>
      </w:r>
    </w:p>
    <w:p w:rsidR="00000000" w:rsidRDefault="00B57A18">
      <w:pPr>
        <w:pStyle w:val="ConsPlusNormal"/>
        <w:jc w:val="right"/>
      </w:pPr>
      <w:r>
        <w:t>утвержденному приказом Министерства</w:t>
      </w:r>
    </w:p>
    <w:p w:rsidR="00000000" w:rsidRDefault="00B57A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57A18">
      <w:pPr>
        <w:pStyle w:val="ConsPlusNormal"/>
        <w:jc w:val="right"/>
      </w:pPr>
      <w:r>
        <w:t>от 12 ноября 2012 г. N 901н</w:t>
      </w:r>
    </w:p>
    <w:p w:rsidR="00000000" w:rsidRDefault="00B57A18">
      <w:pPr>
        <w:pStyle w:val="ConsPlusNormal"/>
        <w:jc w:val="center"/>
      </w:pPr>
    </w:p>
    <w:p w:rsidR="00000000" w:rsidRDefault="00B57A18">
      <w:pPr>
        <w:pStyle w:val="ConsPlusNormal"/>
        <w:jc w:val="center"/>
      </w:pPr>
      <w:bookmarkStart w:id="4" w:name="Par246"/>
      <w:bookmarkEnd w:id="4"/>
      <w:r>
        <w:t>РЕКОМЕНДУЕМЫЕ ШТАТНЫЕ НОРМАТИВЫ</w:t>
      </w:r>
    </w:p>
    <w:p w:rsidR="00000000" w:rsidRDefault="00B57A18">
      <w:pPr>
        <w:pStyle w:val="ConsPlusNormal"/>
        <w:jc w:val="center"/>
      </w:pPr>
      <w:r>
        <w:t>ДНЕВНОГО СТАЦИОНАРА ПО ПРОФИЛЮ "ТРАВМАТОЛОГИЯ</w:t>
      </w:r>
    </w:p>
    <w:p w:rsidR="00000000" w:rsidRDefault="00B57A18">
      <w:pPr>
        <w:pStyle w:val="ConsPlusNormal"/>
        <w:jc w:val="center"/>
      </w:pPr>
      <w:r>
        <w:t>И ОРТОПЕДИЯ" &lt;*&gt;</w:t>
      </w:r>
    </w:p>
    <w:p w:rsidR="00000000" w:rsidRDefault="00B57A18">
      <w:pPr>
        <w:pStyle w:val="ConsPlusNormal"/>
        <w:jc w:val="center"/>
      </w:pPr>
    </w:p>
    <w:p w:rsidR="00000000" w:rsidRDefault="00B57A18">
      <w:pPr>
        <w:pStyle w:val="ConsPlusNormal"/>
        <w:ind w:firstLine="540"/>
        <w:jc w:val="both"/>
      </w:pPr>
      <w:r>
        <w:t>--------------------------------</w:t>
      </w:r>
    </w:p>
    <w:p w:rsidR="00000000" w:rsidRDefault="00B57A18">
      <w:pPr>
        <w:pStyle w:val="ConsPlusNormal"/>
        <w:ind w:firstLine="540"/>
        <w:jc w:val="both"/>
      </w:pPr>
      <w:r>
        <w:t>&lt;*&gt; В медицинских организациях, имеющих в своем составе дневной стационар по профилю "травматология и ортопедия", рекомендуется предусматривать должности врача</w:t>
      </w:r>
      <w:r>
        <w:t xml:space="preserve"> по лечебной физкультуре (0,5 на 40 коек), врача-физиотерапевта (0,5 на 40 коек), инструктора по лечебной физкультуре (1 на 40 коек), медицинскую сестру по массажу (1 на 20 коек), медицинскую сестру по физиотерапии (1 на 20 коек).</w:t>
      </w:r>
    </w:p>
    <w:p w:rsidR="00000000" w:rsidRDefault="00B57A1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960"/>
        <w:gridCol w:w="4560"/>
      </w:tblGrid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N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Наименован</w:t>
            </w:r>
            <w:r w:rsidRPr="00B57A18">
              <w:rPr>
                <w:rFonts w:ascii="Courier New" w:eastAsiaTheme="minorEastAsia" w:hAnsi="Courier New" w:cs="Courier New"/>
              </w:rPr>
              <w:t xml:space="preserve">ие должности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Количество должностей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Заведующий отделением - врач-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травматолог-ортопед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на 40 коек и более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Врач-травматолог-ортопед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на 20 коек      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Старшая медицинская сестра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на отделение    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Медицинская сестра палатная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(постовая)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на 20 коек      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Медицинская сестра процедурной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на 40 коек      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Медицинская сестра   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перевязочной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на 40 коек;             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0,5 на 40 коек (для работы в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гипсовой)         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Санитар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на 20 коек                        </w:t>
            </w:r>
          </w:p>
        </w:tc>
      </w:tr>
    </w:tbl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  <w:outlineLvl w:val="1"/>
      </w:pPr>
      <w:r>
        <w:t>Приложение N 6</w:t>
      </w:r>
    </w:p>
    <w:p w:rsidR="00000000" w:rsidRDefault="00B57A18">
      <w:pPr>
        <w:pStyle w:val="ConsPlusNormal"/>
        <w:jc w:val="right"/>
      </w:pPr>
      <w:r>
        <w:t>к Порядку оказания медицинской</w:t>
      </w:r>
    </w:p>
    <w:p w:rsidR="00000000" w:rsidRDefault="00B57A18">
      <w:pPr>
        <w:pStyle w:val="ConsPlusNormal"/>
        <w:jc w:val="right"/>
      </w:pPr>
      <w:r>
        <w:t>помощи населению по профилю</w:t>
      </w:r>
    </w:p>
    <w:p w:rsidR="00000000" w:rsidRDefault="00B57A18">
      <w:pPr>
        <w:pStyle w:val="ConsPlusNormal"/>
        <w:jc w:val="right"/>
      </w:pPr>
      <w:r>
        <w:t>"травматология и ортопедия",</w:t>
      </w:r>
    </w:p>
    <w:p w:rsidR="00000000" w:rsidRDefault="00B57A18">
      <w:pPr>
        <w:pStyle w:val="ConsPlusNormal"/>
        <w:jc w:val="right"/>
      </w:pPr>
      <w:r>
        <w:t>утвержденному приказом Министерства</w:t>
      </w:r>
    </w:p>
    <w:p w:rsidR="00000000" w:rsidRDefault="00B57A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57A18">
      <w:pPr>
        <w:pStyle w:val="ConsPlusNormal"/>
        <w:jc w:val="right"/>
      </w:pPr>
      <w:r>
        <w:t>от 12 ноября 2012 г. N 901н</w:t>
      </w:r>
    </w:p>
    <w:p w:rsidR="00000000" w:rsidRDefault="00B57A18">
      <w:pPr>
        <w:pStyle w:val="ConsPlusNormal"/>
        <w:jc w:val="center"/>
      </w:pPr>
    </w:p>
    <w:p w:rsidR="00000000" w:rsidRDefault="00B57A18">
      <w:pPr>
        <w:pStyle w:val="ConsPlusNormal"/>
        <w:jc w:val="center"/>
      </w:pPr>
      <w:bookmarkStart w:id="5" w:name="Par288"/>
      <w:bookmarkEnd w:id="5"/>
      <w:r>
        <w:t>СТАНДАРТ</w:t>
      </w:r>
    </w:p>
    <w:p w:rsidR="00000000" w:rsidRDefault="00B57A18">
      <w:pPr>
        <w:pStyle w:val="ConsPlusNormal"/>
        <w:jc w:val="center"/>
      </w:pPr>
      <w:r>
        <w:t>ОСНАЩЕНИЯ ДНЕВНОГО СТАЦИОНАРА</w:t>
      </w:r>
      <w:r>
        <w:t xml:space="preserve"> ПО ПРОФИЛЮ "ТРАВМАТОЛОГИЯ</w:t>
      </w:r>
    </w:p>
    <w:p w:rsidR="00000000" w:rsidRDefault="00B57A18">
      <w:pPr>
        <w:pStyle w:val="ConsPlusNormal"/>
        <w:jc w:val="center"/>
      </w:pPr>
      <w:r>
        <w:t>И ОРТОПЕДИЯ"</w:t>
      </w:r>
    </w:p>
    <w:p w:rsidR="00000000" w:rsidRDefault="00B57A18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000"/>
        <w:gridCol w:w="2520"/>
      </w:tblGrid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N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Требуемое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  количество, шт.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Рабочее место заведующего дневным стационаром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Рабочее место врача-травматолога-ортопеда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Рабочее место медицинской сестры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Негатоскоп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числу кабинетов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Лампа потолочная операционная бестеневая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lastRenderedPageBreak/>
              <w:t xml:space="preserve">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Светильник бестеневой передвижной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Кровати функциональные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не менее 50% от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всех коек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Кушетки медицинские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количеству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помещений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Весы медицинские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Стетофонендоскоп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Измеритель </w:t>
            </w:r>
            <w:r w:rsidRPr="00B57A18">
              <w:rPr>
                <w:rFonts w:ascii="Courier New" w:eastAsiaTheme="minorEastAsia" w:hAnsi="Courier New" w:cs="Courier New"/>
              </w:rPr>
              <w:t xml:space="preserve">артериального давления,    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сфигмоманометр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не менее 1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Стол операционный (хирургический)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Стол операционный (хирургический)               </w:t>
            </w:r>
            <w:r w:rsidRPr="00B57A18">
              <w:rPr>
                <w:rFonts w:ascii="Courier New" w:eastAsiaTheme="minorEastAsia" w:hAnsi="Courier New" w:cs="Courier New"/>
              </w:rPr>
              <w:br/>
            </w:r>
            <w:r w:rsidRPr="00B57A18">
              <w:rPr>
                <w:rFonts w:ascii="Courier New" w:eastAsiaTheme="minorEastAsia" w:hAnsi="Courier New" w:cs="Courier New"/>
              </w:rPr>
              <w:t xml:space="preserve">рентгеноконтрастный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Ортопедическая приставка к столу операционному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(хирургическому) рентгеноконтрастному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Аспиратор (отсасыватель) хирургический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Осветитель налобный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Электрохирургический блок с аргоноусиленной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коагуляцией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>Электрокоагулятор хирургический</w:t>
            </w:r>
            <w:r w:rsidRPr="00B57A18">
              <w:rPr>
                <w:rFonts w:ascii="Courier New" w:eastAsiaTheme="minorEastAsia" w:hAnsi="Courier New" w:cs="Courier New"/>
              </w:rPr>
              <w:t xml:space="preserve">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силовых инструментов для операций (дрель,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осцилляторная пила, трепан)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Ультразвуковая мойка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Облучатель-рециркулятор воздуха       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ультрафиолетовый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количеству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помещений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Шкаф для инструментов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Шкаф для медикаментов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Шкаф медицинский для расходного материала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Монитор с функциями электрокардиографа,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измерения артериального давления,     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>пульсокс</w:t>
            </w:r>
            <w:r w:rsidRPr="00B57A18">
              <w:rPr>
                <w:rFonts w:ascii="Courier New" w:eastAsiaTheme="minorEastAsia" w:hAnsi="Courier New" w:cs="Courier New"/>
              </w:rPr>
              <w:t xml:space="preserve">иметрии, капнографии, контроля частоты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дыхательных сокращений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Дефибриллятор-монитор со встроенным   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кардиостимулятором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Холодильник медицинский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Столик инструментальный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Контейнер (емкость) для предстерилизационной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очистки, дезинфекции и стерилизации медицинских </w:t>
            </w:r>
            <w:r w:rsidRPr="00B57A18">
              <w:rPr>
                <w:rFonts w:ascii="Courier New" w:eastAsiaTheme="minorEastAsia" w:hAnsi="Courier New" w:cs="Courier New"/>
              </w:rPr>
              <w:br/>
            </w:r>
            <w:r w:rsidRPr="00B57A18">
              <w:rPr>
                <w:rFonts w:ascii="Courier New" w:eastAsiaTheme="minorEastAsia" w:hAnsi="Courier New" w:cs="Courier New"/>
              </w:rPr>
              <w:t xml:space="preserve">изделий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Комплект для сбора и сортировки медицинских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отходов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Анализатор кислотно-основного равновесия крови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Аппарат дыхательный ручной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Аппарат дыхательный ручной с баллоном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Аппарат наркозно-дыхательный (для     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ингаляционного наркоза)        </w:t>
            </w:r>
            <w:r w:rsidRPr="00B57A18">
              <w:rPr>
                <w:rFonts w:ascii="Courier New" w:eastAsiaTheme="minorEastAsia" w:hAnsi="Courier New" w:cs="Courier New"/>
              </w:rPr>
              <w:t xml:space="preserve">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Аппарат рентгенотелевизионный передвижной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хирургический с С-дугой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Комплект рентгензащиты (фартук, шапочка, очки,  </w:t>
            </w:r>
            <w:r w:rsidRPr="00B57A18">
              <w:rPr>
                <w:rFonts w:ascii="Courier New" w:eastAsiaTheme="minorEastAsia" w:hAnsi="Courier New" w:cs="Courier New"/>
              </w:rPr>
              <w:br/>
            </w:r>
            <w:r w:rsidRPr="00B57A18">
              <w:rPr>
                <w:rFonts w:ascii="Courier New" w:eastAsiaTheme="minorEastAsia" w:hAnsi="Courier New" w:cs="Courier New"/>
              </w:rPr>
              <w:t xml:space="preserve">ширма большая)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Столик анестезиолога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Ларингоскоп светодиодный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Бронхофиброскоп (бронхоскоп гибкий) с 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осветителем и отсасывателем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40.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Аппарат для фильтрации реинфузируемой крови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41.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Стойка (штатив) для инфузионных систем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не менее 4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42.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Сплит система кондиционирования воздуха (при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отсутствии централизованной системы)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не менее 1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43.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Устройство для разрезания гипсовых повязок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(нож, ножницы, фреза)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</w:t>
            </w:r>
            <w:r w:rsidRPr="00B57A18">
              <w:rPr>
                <w:rFonts w:ascii="Courier New" w:eastAsiaTheme="minorEastAsia" w:hAnsi="Courier New" w:cs="Courier New"/>
              </w:rPr>
              <w:t xml:space="preserve">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lastRenderedPageBreak/>
              <w:t xml:space="preserve">44.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Стол гипсовочный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45.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Стерилизатор для инструментов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не менее 2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46.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Стерилизатор для инструментов электрический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(суховоздушный шкаф)        </w:t>
            </w:r>
            <w:r w:rsidRPr="00B57A18">
              <w:rPr>
                <w:rFonts w:ascii="Courier New" w:eastAsiaTheme="minorEastAsia" w:hAnsi="Courier New" w:cs="Courier New"/>
              </w:rPr>
              <w:t xml:space="preserve">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47.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Подушка кислородная с эбонитовой воронкой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48.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Медицинский инструментарий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49.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инструментов для первичной хирургической  </w:t>
            </w:r>
            <w:r w:rsidRPr="00B57A18">
              <w:rPr>
                <w:rFonts w:ascii="Courier New" w:eastAsiaTheme="minorEastAsia" w:hAnsi="Courier New" w:cs="Courier New"/>
              </w:rPr>
              <w:br/>
            </w:r>
            <w:r w:rsidRPr="00B57A18">
              <w:rPr>
                <w:rFonts w:ascii="Courier New" w:eastAsiaTheme="minorEastAsia" w:hAnsi="Courier New" w:cs="Courier New"/>
              </w:rPr>
              <w:t xml:space="preserve">обработки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50.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инструментов при повреждениях сухожилий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51.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инструментов при переломах костей кисти и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стоп 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       </w:t>
            </w:r>
            <w:r w:rsidRPr="00B57A18">
              <w:rPr>
                <w:rFonts w:ascii="Courier New" w:eastAsiaTheme="minorEastAsia" w:hAnsi="Courier New" w:cs="Courier New"/>
              </w:rPr>
              <w:t xml:space="preserve">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52.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спиц разного диаметра и размера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53.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винтов разного диаметра и размера для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остеосинтеза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54.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канюлированных винтов разного диаметра и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размера для остеосинтеза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55.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пластин разного типа и размера для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накостного остеосинтеза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20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56.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стержней разного типа и размеров для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внутрикостного остеосинтеза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10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57.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аппаратов (спицевых и стержневых) разного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типа и размера для чрезкожного остеосинтеза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костей таза                       </w:t>
            </w:r>
            <w:r w:rsidRPr="00B57A18">
              <w:rPr>
                <w:rFonts w:ascii="Courier New" w:eastAsiaTheme="minorEastAsia" w:hAnsi="Courier New" w:cs="Courier New"/>
              </w:rPr>
              <w:t xml:space="preserve">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20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58.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Навигационная система для интрамедуллярного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остеосинтеза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59.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инструментов для выполнения               </w:t>
            </w:r>
            <w:r w:rsidRPr="00B57A18">
              <w:rPr>
                <w:rFonts w:ascii="Courier New" w:eastAsiaTheme="minorEastAsia" w:hAnsi="Courier New" w:cs="Courier New"/>
              </w:rPr>
              <w:br/>
            </w:r>
            <w:r w:rsidRPr="00B57A18">
              <w:rPr>
                <w:rFonts w:ascii="Courier New" w:eastAsiaTheme="minorEastAsia" w:hAnsi="Courier New" w:cs="Courier New"/>
              </w:rPr>
              <w:t xml:space="preserve">ортопедических операций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60.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Детский ортопедический набор пластин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15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61.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Артроскопическая стойка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62.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Артроскопический набор для мелких суставов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63.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Артроскопический набор для локтевого, плечевого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и коленного суставов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 требованию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64.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инструментов для операций на стопе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       </w:t>
            </w:r>
            <w:r w:rsidRPr="00B57A18">
              <w:rPr>
                <w:rFonts w:ascii="Courier New" w:eastAsiaTheme="minorEastAsia" w:hAnsi="Courier New" w:cs="Courier New"/>
              </w:rPr>
              <w:t xml:space="preserve">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65.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Антистеплер для снятия скоб (швов)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66.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Укладка "АнтиСПИД"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67.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Укладка для оказания экстренной медицинской     </w:t>
            </w:r>
            <w:r w:rsidRPr="00B57A18">
              <w:rPr>
                <w:rFonts w:ascii="Courier New" w:eastAsiaTheme="minorEastAsia" w:hAnsi="Courier New" w:cs="Courier New"/>
              </w:rPr>
              <w:br/>
            </w:r>
            <w:r w:rsidRPr="00B57A18">
              <w:rPr>
                <w:rFonts w:ascii="Courier New" w:eastAsiaTheme="minorEastAsia" w:hAnsi="Courier New" w:cs="Courier New"/>
              </w:rPr>
              <w:t xml:space="preserve">помощи при анафилактическом шоке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                 </w:t>
            </w:r>
          </w:p>
        </w:tc>
      </w:tr>
    </w:tbl>
    <w:p w:rsidR="00000000" w:rsidRDefault="00B57A18">
      <w:pPr>
        <w:pStyle w:val="ConsPlusNormal"/>
        <w:ind w:firstLine="540"/>
        <w:jc w:val="both"/>
      </w:pPr>
    </w:p>
    <w:p w:rsidR="00000000" w:rsidRDefault="00B57A18">
      <w:pPr>
        <w:pStyle w:val="ConsPlusNormal"/>
        <w:ind w:firstLine="540"/>
        <w:jc w:val="both"/>
      </w:pPr>
    </w:p>
    <w:p w:rsidR="00000000" w:rsidRDefault="00B57A18">
      <w:pPr>
        <w:pStyle w:val="ConsPlusNormal"/>
        <w:ind w:firstLine="540"/>
        <w:jc w:val="both"/>
      </w:pPr>
    </w:p>
    <w:p w:rsidR="00000000" w:rsidRDefault="00B57A18">
      <w:pPr>
        <w:pStyle w:val="ConsPlusNormal"/>
        <w:ind w:firstLine="540"/>
        <w:jc w:val="both"/>
      </w:pPr>
    </w:p>
    <w:p w:rsidR="00000000" w:rsidRDefault="00B57A18">
      <w:pPr>
        <w:pStyle w:val="ConsPlusNormal"/>
        <w:ind w:firstLine="540"/>
        <w:jc w:val="both"/>
      </w:pPr>
    </w:p>
    <w:p w:rsidR="00000000" w:rsidRDefault="00B57A18">
      <w:pPr>
        <w:pStyle w:val="ConsPlusNormal"/>
        <w:jc w:val="right"/>
        <w:outlineLvl w:val="1"/>
      </w:pPr>
      <w:r>
        <w:t>Приложение N 7</w:t>
      </w:r>
    </w:p>
    <w:p w:rsidR="00000000" w:rsidRDefault="00B57A18">
      <w:pPr>
        <w:pStyle w:val="ConsPlusNormal"/>
        <w:jc w:val="right"/>
      </w:pPr>
      <w:r>
        <w:t>к Порядку оказания медицинской</w:t>
      </w:r>
    </w:p>
    <w:p w:rsidR="00000000" w:rsidRDefault="00B57A18">
      <w:pPr>
        <w:pStyle w:val="ConsPlusNormal"/>
        <w:jc w:val="right"/>
      </w:pPr>
      <w:r>
        <w:t>помощи населению по профилю</w:t>
      </w:r>
    </w:p>
    <w:p w:rsidR="00000000" w:rsidRDefault="00B57A18">
      <w:pPr>
        <w:pStyle w:val="ConsPlusNormal"/>
        <w:jc w:val="right"/>
      </w:pPr>
      <w:r>
        <w:t>"травматология и ортопедия",</w:t>
      </w:r>
    </w:p>
    <w:p w:rsidR="00000000" w:rsidRDefault="00B57A18">
      <w:pPr>
        <w:pStyle w:val="ConsPlusNormal"/>
        <w:jc w:val="right"/>
      </w:pPr>
      <w:r>
        <w:t>утвержденному приказом Министерства</w:t>
      </w:r>
    </w:p>
    <w:p w:rsidR="00000000" w:rsidRDefault="00B57A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57A18">
      <w:pPr>
        <w:pStyle w:val="ConsPlusNormal"/>
        <w:jc w:val="right"/>
      </w:pPr>
      <w:r>
        <w:t>от 12 ноября 2012 г. N 901н</w:t>
      </w:r>
    </w:p>
    <w:p w:rsidR="00000000" w:rsidRDefault="00B57A18">
      <w:pPr>
        <w:pStyle w:val="ConsPlusNormal"/>
        <w:jc w:val="center"/>
      </w:pPr>
    </w:p>
    <w:p w:rsidR="00000000" w:rsidRDefault="00B57A1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00000" w:rsidRDefault="00B57A1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ОТДЕЛЕНИЯ ТРАВМАТОЛОГИИ</w:t>
      </w:r>
    </w:p>
    <w:p w:rsidR="00000000" w:rsidRDefault="00B57A18">
      <w:pPr>
        <w:pStyle w:val="ConsPlusNormal"/>
        <w:jc w:val="center"/>
        <w:rPr>
          <w:b/>
          <w:bCs/>
        </w:rPr>
      </w:pPr>
      <w:r>
        <w:rPr>
          <w:b/>
          <w:bCs/>
        </w:rPr>
        <w:t>И ОРТОПЕДИИ</w:t>
      </w:r>
    </w:p>
    <w:p w:rsidR="00000000" w:rsidRDefault="00B57A18">
      <w:pPr>
        <w:pStyle w:val="ConsPlusNormal"/>
        <w:jc w:val="center"/>
      </w:pPr>
    </w:p>
    <w:p w:rsidR="00000000" w:rsidRDefault="00B57A1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травматологии и ортопедии, которое является структурным подразделением медицинс</w:t>
      </w:r>
      <w:r>
        <w:t>кой организации (далее - Отделение).</w:t>
      </w:r>
    </w:p>
    <w:p w:rsidR="00000000" w:rsidRDefault="00B57A18">
      <w:pPr>
        <w:pStyle w:val="ConsPlusNormal"/>
        <w:ind w:firstLine="540"/>
        <w:jc w:val="both"/>
      </w:pPr>
      <w:r>
        <w:t>2. Стационарное Отделение медицинской организации создается как структурное подразделение медицинской организации.</w:t>
      </w:r>
    </w:p>
    <w:p w:rsidR="00000000" w:rsidRDefault="00B57A18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</w:t>
      </w:r>
      <w:r>
        <w:t xml:space="preserve"> медицинской организации, в составе которой создано Отделение.</w:t>
      </w:r>
    </w:p>
    <w:p w:rsidR="00000000" w:rsidRDefault="00B57A18">
      <w:pPr>
        <w:pStyle w:val="ConsPlusNormal"/>
        <w:ind w:firstLine="540"/>
        <w:jc w:val="both"/>
      </w:pPr>
      <w:r>
        <w:lastRenderedPageBreak/>
        <w:t xml:space="preserve">4. На должность заведующего Отделением и врача-травматолога-ортопеда назначается специалист, соответствующий требованиям, предъявляемым Квалификационными требованиями к специалистам с высшим и </w:t>
      </w:r>
      <w:r>
        <w:t>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"травматология и ортопедия".</w:t>
      </w:r>
    </w:p>
    <w:p w:rsidR="00000000" w:rsidRDefault="00B57A18">
      <w:pPr>
        <w:pStyle w:val="ConsPlusNormal"/>
        <w:ind w:firstLine="540"/>
        <w:jc w:val="both"/>
      </w:pPr>
      <w:r>
        <w:t>5. Ст</w:t>
      </w:r>
      <w:r>
        <w:t>руктура и штатная численность Отделения утверждаются руководителем медицинской организации, в составе которой оно создано, и определяются исходя из объема проводимой лечебно-диагностической работы и коечной мощности с учетом рекомендуемых штатных нормативо</w:t>
      </w:r>
      <w:r>
        <w:t>в, предусмотренных приложением N 8 к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B57A18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B57A18">
      <w:pPr>
        <w:pStyle w:val="ConsPlusNormal"/>
        <w:ind w:firstLine="540"/>
        <w:jc w:val="both"/>
      </w:pPr>
      <w:r>
        <w:t>кабинет заведующего;</w:t>
      </w:r>
    </w:p>
    <w:p w:rsidR="00000000" w:rsidRDefault="00B57A18">
      <w:pPr>
        <w:pStyle w:val="ConsPlusNormal"/>
        <w:ind w:firstLine="540"/>
        <w:jc w:val="both"/>
      </w:pPr>
      <w:r>
        <w:t>кабинет старшей медици</w:t>
      </w:r>
      <w:r>
        <w:t>нской сестры;</w:t>
      </w:r>
    </w:p>
    <w:p w:rsidR="00000000" w:rsidRDefault="00B57A18">
      <w:pPr>
        <w:pStyle w:val="ConsPlusNormal"/>
        <w:ind w:firstLine="540"/>
        <w:jc w:val="both"/>
      </w:pPr>
      <w:r>
        <w:t>процедурную;</w:t>
      </w:r>
    </w:p>
    <w:p w:rsidR="00000000" w:rsidRDefault="00B57A18">
      <w:pPr>
        <w:pStyle w:val="ConsPlusNormal"/>
        <w:ind w:firstLine="540"/>
        <w:jc w:val="both"/>
      </w:pPr>
      <w:r>
        <w:t>перевязочную;</w:t>
      </w:r>
    </w:p>
    <w:p w:rsidR="00000000" w:rsidRDefault="00B57A18">
      <w:pPr>
        <w:pStyle w:val="ConsPlusNormal"/>
        <w:ind w:firstLine="540"/>
        <w:jc w:val="both"/>
      </w:pPr>
      <w:r>
        <w:t>перевязочную (гипсовую);</w:t>
      </w:r>
    </w:p>
    <w:p w:rsidR="00000000" w:rsidRDefault="00B57A18">
      <w:pPr>
        <w:pStyle w:val="ConsPlusNormal"/>
        <w:ind w:firstLine="540"/>
        <w:jc w:val="both"/>
      </w:pPr>
      <w:r>
        <w:t>палату интенсивной терапии (при необходимости);</w:t>
      </w:r>
    </w:p>
    <w:p w:rsidR="00000000" w:rsidRDefault="00B57A18">
      <w:pPr>
        <w:pStyle w:val="ConsPlusNormal"/>
        <w:ind w:firstLine="540"/>
        <w:jc w:val="both"/>
      </w:pPr>
      <w:r>
        <w:t>кабинет лечебной физкультуры (при необходимости);</w:t>
      </w:r>
    </w:p>
    <w:p w:rsidR="00000000" w:rsidRDefault="00B57A18">
      <w:pPr>
        <w:pStyle w:val="ConsPlusNormal"/>
        <w:ind w:firstLine="540"/>
        <w:jc w:val="both"/>
      </w:pPr>
      <w:r>
        <w:t>кабинет механотерапии (при необходимости).</w:t>
      </w:r>
    </w:p>
    <w:p w:rsidR="00000000" w:rsidRDefault="00B57A18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B57A18">
      <w:pPr>
        <w:pStyle w:val="ConsPlusNormal"/>
        <w:ind w:firstLine="540"/>
        <w:jc w:val="both"/>
      </w:pPr>
      <w:r>
        <w:t>палаты для пациентов;</w:t>
      </w:r>
    </w:p>
    <w:p w:rsidR="00000000" w:rsidRDefault="00B57A18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B57A18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B57A18">
      <w:pPr>
        <w:pStyle w:val="ConsPlusNormal"/>
        <w:ind w:firstLine="540"/>
        <w:jc w:val="both"/>
      </w:pPr>
      <w:r>
        <w:t>палату-изолятор;</w:t>
      </w:r>
    </w:p>
    <w:p w:rsidR="00000000" w:rsidRDefault="00B57A18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B57A18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B57A18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B57A18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B57A18">
      <w:pPr>
        <w:pStyle w:val="ConsPlusNormal"/>
        <w:ind w:firstLine="540"/>
        <w:jc w:val="both"/>
      </w:pPr>
      <w:r>
        <w:t>помещение для сбора гря</w:t>
      </w:r>
      <w:r>
        <w:t>зного белья;</w:t>
      </w:r>
    </w:p>
    <w:p w:rsidR="00000000" w:rsidRDefault="00B57A18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B57A18">
      <w:pPr>
        <w:pStyle w:val="ConsPlusNormal"/>
        <w:ind w:firstLine="540"/>
        <w:jc w:val="both"/>
      </w:pPr>
      <w:r>
        <w:t>душевые и туалеты для пациентов;</w:t>
      </w:r>
    </w:p>
    <w:p w:rsidR="00000000" w:rsidRDefault="00B57A18">
      <w:pPr>
        <w:pStyle w:val="ConsPlusNormal"/>
        <w:ind w:firstLine="540"/>
        <w:jc w:val="both"/>
      </w:pPr>
      <w:r>
        <w:t>санитарную комнату;</w:t>
      </w:r>
    </w:p>
    <w:p w:rsidR="00000000" w:rsidRDefault="00B57A18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B57A18">
      <w:pPr>
        <w:pStyle w:val="ConsPlusNormal"/>
        <w:ind w:firstLine="540"/>
        <w:jc w:val="both"/>
      </w:pPr>
      <w:r>
        <w:t>учебный класс клинической базы (при необходимости).</w:t>
      </w:r>
    </w:p>
    <w:p w:rsidR="00000000" w:rsidRDefault="00B57A18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B57A18">
      <w:pPr>
        <w:pStyle w:val="ConsPlusNormal"/>
        <w:ind w:firstLine="540"/>
        <w:jc w:val="both"/>
      </w:pPr>
      <w:r>
        <w:t>оказание специализирова</w:t>
      </w:r>
      <w:r>
        <w:t>нной, в том числе высокотехнологичной, медицинской помощи по профилю "травматология и ортопедия" с применением консервативных и (или) хирургических (в том числе микрохирургических) методов лечения на основе утвержденных стандартов медицинской помощи;</w:t>
      </w:r>
    </w:p>
    <w:p w:rsidR="00000000" w:rsidRDefault="00B57A18">
      <w:pPr>
        <w:pStyle w:val="ConsPlusNormal"/>
        <w:ind w:firstLine="540"/>
        <w:jc w:val="both"/>
      </w:pPr>
      <w:r>
        <w:t>оказа</w:t>
      </w:r>
      <w:r>
        <w:t>ние консультативной помощи врачам других подразделений медицинской организации по вопросам профилактики, диагностики и лечения больных с травмами и заболеваниями костно-мышечной системы;</w:t>
      </w:r>
    </w:p>
    <w:p w:rsidR="00000000" w:rsidRDefault="00B57A18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</w:t>
      </w:r>
      <w:r>
        <w:t>а лечебно-диагностической работы и снижение больничной летальности от травм и болезней костно-мышечной системы;</w:t>
      </w:r>
    </w:p>
    <w:p w:rsidR="00000000" w:rsidRDefault="00B57A18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000000" w:rsidRDefault="00B57A18">
      <w:pPr>
        <w:pStyle w:val="ConsPlusNormal"/>
        <w:ind w:firstLine="540"/>
        <w:jc w:val="both"/>
      </w:pPr>
      <w:r>
        <w:t>осуществление эксперт</w:t>
      </w:r>
      <w:r>
        <w:t>изы временной нетрудоспособности;</w:t>
      </w:r>
    </w:p>
    <w:p w:rsidR="00000000" w:rsidRDefault="00B57A18">
      <w:pPr>
        <w:pStyle w:val="ConsPlusNormal"/>
        <w:ind w:firstLine="540"/>
        <w:jc w:val="both"/>
      </w:pPr>
      <w:r>
        <w:t>направление больных на медико-социальную экспертизу;</w:t>
      </w:r>
    </w:p>
    <w:p w:rsidR="00000000" w:rsidRDefault="00B57A18">
      <w:pPr>
        <w:pStyle w:val="ConsPlusNormal"/>
        <w:ind w:firstLine="540"/>
        <w:jc w:val="both"/>
      </w:pPr>
      <w:r>
        <w:t>проведение санитарно-гигиенического просвещения больных и их родственников;</w:t>
      </w:r>
    </w:p>
    <w:p w:rsidR="00000000" w:rsidRDefault="00B57A1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</w:t>
      </w:r>
      <w:r>
        <w:t>м порядке, сбор данных для регистров, ведение которых предусмотрено законодательством.</w:t>
      </w:r>
    </w:p>
    <w:p w:rsidR="00000000" w:rsidRDefault="00B57A18">
      <w:pPr>
        <w:pStyle w:val="ConsPlusNormal"/>
        <w:ind w:firstLine="540"/>
        <w:jc w:val="both"/>
      </w:pPr>
      <w:r>
        <w:t>9. Оснащение Отделения осуществляется в соответствии со стандартом оснащения, предусмотренным приложением N 9 Порядку оказания медицинской помощи населению по профилю "т</w:t>
      </w:r>
      <w:r>
        <w:t>равматология и ортопедия", утвержденному настоящим приказом.</w:t>
      </w:r>
    </w:p>
    <w:p w:rsidR="00000000" w:rsidRDefault="00B57A18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 на договор</w:t>
      </w:r>
      <w:r>
        <w:t>ной основе.</w:t>
      </w: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  <w:outlineLvl w:val="1"/>
      </w:pPr>
      <w:r>
        <w:t>Приложение N 8</w:t>
      </w:r>
    </w:p>
    <w:p w:rsidR="00000000" w:rsidRDefault="00B57A18">
      <w:pPr>
        <w:pStyle w:val="ConsPlusNormal"/>
        <w:jc w:val="right"/>
      </w:pPr>
      <w:r>
        <w:t>к Порядку оказания медицинской</w:t>
      </w:r>
    </w:p>
    <w:p w:rsidR="00000000" w:rsidRDefault="00B57A18">
      <w:pPr>
        <w:pStyle w:val="ConsPlusNormal"/>
        <w:jc w:val="right"/>
      </w:pPr>
      <w:r>
        <w:t>помощи населению по профилю</w:t>
      </w:r>
    </w:p>
    <w:p w:rsidR="00000000" w:rsidRDefault="00B57A18">
      <w:pPr>
        <w:pStyle w:val="ConsPlusNormal"/>
        <w:jc w:val="right"/>
      </w:pPr>
      <w:r>
        <w:t>"травматология и ортопедия",</w:t>
      </w:r>
    </w:p>
    <w:p w:rsidR="00000000" w:rsidRDefault="00B57A18">
      <w:pPr>
        <w:pStyle w:val="ConsPlusNormal"/>
        <w:jc w:val="right"/>
      </w:pPr>
      <w:r>
        <w:t>утвержденному приказом Министерства</w:t>
      </w:r>
    </w:p>
    <w:p w:rsidR="00000000" w:rsidRDefault="00B57A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57A18">
      <w:pPr>
        <w:pStyle w:val="ConsPlusNormal"/>
        <w:jc w:val="right"/>
      </w:pPr>
      <w:r>
        <w:t>от 12 ноября 2012 г. N 901н</w:t>
      </w:r>
    </w:p>
    <w:p w:rsidR="00000000" w:rsidRDefault="00B57A18">
      <w:pPr>
        <w:pStyle w:val="ConsPlusNormal"/>
        <w:jc w:val="center"/>
      </w:pPr>
    </w:p>
    <w:p w:rsidR="00000000" w:rsidRDefault="00B57A18">
      <w:pPr>
        <w:pStyle w:val="ConsPlusNormal"/>
        <w:jc w:val="center"/>
      </w:pPr>
      <w:bookmarkStart w:id="6" w:name="Par534"/>
      <w:bookmarkEnd w:id="6"/>
      <w:r>
        <w:t>РЕКОМЕНДУЕМЫЕ ШТАТНЫЕ НОРМАТИВЫ</w:t>
      </w:r>
    </w:p>
    <w:p w:rsidR="00000000" w:rsidRDefault="00B57A18">
      <w:pPr>
        <w:pStyle w:val="ConsPlusNormal"/>
        <w:jc w:val="center"/>
      </w:pPr>
      <w:r>
        <w:t>ОТДЕЛЕНИЯ ТРАВМАТОЛОГИИ И ОРТОПЕДИИ &lt;*&gt;</w:t>
      </w:r>
    </w:p>
    <w:p w:rsidR="00000000" w:rsidRDefault="00B57A18">
      <w:pPr>
        <w:pStyle w:val="ConsPlusNormal"/>
        <w:jc w:val="center"/>
      </w:pPr>
    </w:p>
    <w:p w:rsidR="00000000" w:rsidRDefault="00B57A18">
      <w:pPr>
        <w:pStyle w:val="ConsPlusNormal"/>
        <w:ind w:firstLine="540"/>
        <w:jc w:val="both"/>
      </w:pPr>
      <w:r>
        <w:t>--------------------------------</w:t>
      </w:r>
    </w:p>
    <w:p w:rsidR="00000000" w:rsidRDefault="00B57A18">
      <w:pPr>
        <w:pStyle w:val="ConsPlusNormal"/>
        <w:ind w:firstLine="540"/>
        <w:jc w:val="both"/>
      </w:pPr>
      <w:r>
        <w:t>&lt;*&gt; В медицинских организациях, имеющих в своем составе отделение травматологии и ортопедии, рекомендуется предусматривать должности врача по лечебной</w:t>
      </w:r>
      <w:r>
        <w:t xml:space="preserve"> физкультуре (0,5 на 40 коек), врача-физиотерапевта (0,5 на 40 коек), инструктора по лечебной физкультуре (1 на 40 коек), медицинскую сестру по массажу (1 на 20 коек), медицинскую сестру по физиотерапии (1 на 20 коек), а в медицинских организациях, оказыва</w:t>
      </w:r>
      <w:r>
        <w:t>ющих круглосуточную стационарную неотложную помощь по профилю "травматология и ортопедия", должность дежурного врача-травматолога-ортопеда устанавливается сверх должностей врачей-травматологов-ортопедов, но не менее 4.</w:t>
      </w:r>
    </w:p>
    <w:p w:rsidR="00000000" w:rsidRDefault="00B57A18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320"/>
        <w:gridCol w:w="4200"/>
      </w:tblGrid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N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Наименование должнос</w:t>
            </w:r>
            <w:r w:rsidRPr="00B57A18">
              <w:rPr>
                <w:rFonts w:ascii="Courier New" w:eastAsiaTheme="minorEastAsia" w:hAnsi="Courier New" w:cs="Courier New"/>
              </w:rPr>
              <w:t xml:space="preserve">ти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Количество должностей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Заведующий отделением - врач-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травматолог-ортопед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на 40 коек и более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Врач-травматолог-ортопед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на 17 коек   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Старшая медицинская сестра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на отделение 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Медицинская сестра палатная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(постовая)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4,75  на 20 коек для обеспечения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круглосуточной работы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Медицинская сестра процедурной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</w:t>
            </w:r>
            <w:r w:rsidRPr="00B57A18">
              <w:rPr>
                <w:rFonts w:ascii="Courier New" w:eastAsiaTheme="minorEastAsia" w:hAnsi="Courier New" w:cs="Courier New"/>
              </w:rPr>
              <w:t xml:space="preserve">на 40 коек   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Медицинская сестра перевязочной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на 40 коек;          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0,5 на 40 коек для работы в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гипсовой        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Младшая медицинская сестра по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уходу за больными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4,75 на 20 коек для обеспечения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круглосуточной работы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Санитар 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на 20 коек для уборки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помещений;             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1 на 20 коек для работы в буфете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Сестра-хозяйка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>1 на</w:t>
            </w:r>
            <w:r w:rsidRPr="00B57A18">
              <w:rPr>
                <w:rFonts w:ascii="Courier New" w:eastAsiaTheme="minorEastAsia" w:hAnsi="Courier New" w:cs="Courier New"/>
              </w:rPr>
              <w:t xml:space="preserve"> отделение                   </w:t>
            </w:r>
          </w:p>
        </w:tc>
      </w:tr>
    </w:tbl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  <w:outlineLvl w:val="1"/>
      </w:pPr>
      <w:r>
        <w:t>Приложение N 9</w:t>
      </w:r>
    </w:p>
    <w:p w:rsidR="00000000" w:rsidRDefault="00B57A18">
      <w:pPr>
        <w:pStyle w:val="ConsPlusNormal"/>
        <w:jc w:val="right"/>
      </w:pPr>
      <w:r>
        <w:t>к Порядку оказания медицинской</w:t>
      </w:r>
    </w:p>
    <w:p w:rsidR="00000000" w:rsidRDefault="00B57A18">
      <w:pPr>
        <w:pStyle w:val="ConsPlusNormal"/>
        <w:jc w:val="right"/>
      </w:pPr>
      <w:r>
        <w:t>помощи населению по профилю</w:t>
      </w:r>
    </w:p>
    <w:p w:rsidR="00000000" w:rsidRDefault="00B57A18">
      <w:pPr>
        <w:pStyle w:val="ConsPlusNormal"/>
        <w:jc w:val="right"/>
      </w:pPr>
      <w:r>
        <w:t>"травматология и ортопедия",</w:t>
      </w:r>
    </w:p>
    <w:p w:rsidR="00000000" w:rsidRDefault="00B57A18">
      <w:pPr>
        <w:pStyle w:val="ConsPlusNormal"/>
        <w:jc w:val="right"/>
      </w:pPr>
      <w:r>
        <w:t>утвержденному приказом Министерства</w:t>
      </w:r>
    </w:p>
    <w:p w:rsidR="00000000" w:rsidRDefault="00B57A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57A18">
      <w:pPr>
        <w:pStyle w:val="ConsPlusNormal"/>
        <w:jc w:val="right"/>
      </w:pPr>
      <w:r>
        <w:t>от 12 ноября 2012 г. N 901н</w:t>
      </w:r>
    </w:p>
    <w:p w:rsidR="00000000" w:rsidRDefault="00B57A18">
      <w:pPr>
        <w:pStyle w:val="ConsPlusNormal"/>
        <w:ind w:firstLine="540"/>
        <w:jc w:val="both"/>
      </w:pPr>
    </w:p>
    <w:p w:rsidR="00000000" w:rsidRDefault="00B57A18">
      <w:pPr>
        <w:pStyle w:val="ConsPlusNormal"/>
        <w:jc w:val="center"/>
      </w:pPr>
      <w:bookmarkStart w:id="7" w:name="Par582"/>
      <w:bookmarkEnd w:id="7"/>
      <w:r>
        <w:t>СТАНДАРТ</w:t>
      </w:r>
    </w:p>
    <w:p w:rsidR="00000000" w:rsidRDefault="00B57A18">
      <w:pPr>
        <w:pStyle w:val="ConsPlusNormal"/>
        <w:jc w:val="center"/>
      </w:pPr>
      <w:r>
        <w:t>ОСНАЩЕНИЯ ОТДЕЛЕНИЯ ТРАВМАТОЛОГИИ И ОРТОПЕДИИ</w:t>
      </w:r>
    </w:p>
    <w:p w:rsidR="00000000" w:rsidRDefault="00B57A1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N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Наименование оснащения (оборудования)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Требуемое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количество, шт.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Рабочее место заведующего отделением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Рабочее место врача-травматолога-ортопеда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lastRenderedPageBreak/>
              <w:t xml:space="preserve"> 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Рабочее место медицинской сестры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Негатоскоп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по числу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   кабинетов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Лампа потолочная операционная бестеневая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не менее 2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Светильник бестеневой передвижной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не менее 2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Кровати функциональные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не менее 75%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  от всех коек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Стол операционный (хирургический)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Шкаф для инструментов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Шкаф для медикаментов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Шкаф медицинский для расходного материала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Облучатель-рециркулятор воздуха ультрафиолетовый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количеству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   помещений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Ультразвуковая мойка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Осветитель налобный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Аспиратор (отсасыватель) хирургический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Электрокоагулятор хирургический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силовых инструментов для </w:t>
            </w:r>
            <w:r w:rsidRPr="00B57A18">
              <w:rPr>
                <w:rFonts w:ascii="Courier New" w:eastAsiaTheme="minorEastAsia" w:hAnsi="Courier New" w:cs="Courier New"/>
              </w:rPr>
              <w:t xml:space="preserve">операций (дрель,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осцилляторная пила, трепан)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Столик инструментальный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Контейнер (емкость) для предстерилизационной       </w:t>
            </w:r>
            <w:r w:rsidRPr="00B57A18">
              <w:rPr>
                <w:rFonts w:ascii="Courier New" w:eastAsiaTheme="minorEastAsia" w:hAnsi="Courier New" w:cs="Courier New"/>
              </w:rPr>
              <w:br/>
            </w:r>
            <w:r w:rsidRPr="00B57A18">
              <w:rPr>
                <w:rFonts w:ascii="Courier New" w:eastAsiaTheme="minorEastAsia" w:hAnsi="Courier New" w:cs="Courier New"/>
              </w:rPr>
              <w:t xml:space="preserve">очистки, дезинфекции и стерилизации медицинских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изделий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3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Комплект для сбора и сортировки медицинских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отходов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Холодильник медицинский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не менее 1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Сплит система кондиционирования воздуха (при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отсутствии централизованной системы)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не менее 1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Стойка (штатив) для инфузионных систем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не менее 7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Монитор с функциями электрокардиографа, измерения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артериального давления, пульсоксиметрии, 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капнографии, контроля частоты дыхательных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сокращений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Дефибриллятор-монитор со встроенным      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кардиостимулятором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Анализатор кислотно-основного равновесия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Аппарат дыхательный ручной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Аппарат дыхательный ручной с баллоном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Ларингоскоп светодиодный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Устройство для разрезания гипсовых повязок (нож,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ножницы, фреза)                </w:t>
            </w:r>
            <w:r w:rsidRPr="00B57A18">
              <w:rPr>
                <w:rFonts w:ascii="Courier New" w:eastAsiaTheme="minorEastAsia" w:hAnsi="Courier New" w:cs="Courier New"/>
              </w:rPr>
              <w:t xml:space="preserve">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Стол гипсовочный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Стерилизатор для инструментов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3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Стерилизатор для инструментов электрический        </w:t>
            </w:r>
            <w:r w:rsidRPr="00B57A18">
              <w:rPr>
                <w:rFonts w:ascii="Courier New" w:eastAsiaTheme="minorEastAsia" w:hAnsi="Courier New" w:cs="Courier New"/>
              </w:rPr>
              <w:br/>
            </w:r>
            <w:r w:rsidRPr="00B57A18">
              <w:rPr>
                <w:rFonts w:ascii="Courier New" w:eastAsiaTheme="minorEastAsia" w:hAnsi="Courier New" w:cs="Courier New"/>
              </w:rPr>
              <w:t xml:space="preserve">(суховоздушный шкаф)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Подушка кислородная с эбонитовой воронкой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Медицинский инструментарий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инструментов для первичной хирургической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обработки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3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Шины Беллера для скелетного вытяжения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20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грузов для скелетного вытяжения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20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спиц разного диаметра и размера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не менее 10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40.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Антистеплер для снятия скоб (швов)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</w:tbl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  <w:outlineLvl w:val="1"/>
      </w:pPr>
      <w:r>
        <w:t>Приложение N 10</w:t>
      </w:r>
    </w:p>
    <w:p w:rsidR="00000000" w:rsidRDefault="00B57A18">
      <w:pPr>
        <w:pStyle w:val="ConsPlusNormal"/>
        <w:jc w:val="right"/>
      </w:pPr>
      <w:r>
        <w:lastRenderedPageBreak/>
        <w:t>к Порядку оказания медицинской</w:t>
      </w:r>
    </w:p>
    <w:p w:rsidR="00000000" w:rsidRDefault="00B57A18">
      <w:pPr>
        <w:pStyle w:val="ConsPlusNormal"/>
        <w:jc w:val="right"/>
      </w:pPr>
      <w:r>
        <w:t>помощи населению по профилю</w:t>
      </w:r>
    </w:p>
    <w:p w:rsidR="00000000" w:rsidRDefault="00B57A18">
      <w:pPr>
        <w:pStyle w:val="ConsPlusNormal"/>
        <w:jc w:val="right"/>
      </w:pPr>
      <w:r>
        <w:t>"травматология и ортопедия",</w:t>
      </w:r>
    </w:p>
    <w:p w:rsidR="00000000" w:rsidRDefault="00B57A18">
      <w:pPr>
        <w:pStyle w:val="ConsPlusNormal"/>
        <w:jc w:val="right"/>
      </w:pPr>
      <w:r>
        <w:t>утвержденному приказом Министерства</w:t>
      </w:r>
    </w:p>
    <w:p w:rsidR="00000000" w:rsidRDefault="00B57A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57A18">
      <w:pPr>
        <w:pStyle w:val="ConsPlusNormal"/>
        <w:jc w:val="right"/>
      </w:pPr>
      <w:r>
        <w:t>от 12 ноября 2012 г. N 901н</w:t>
      </w:r>
    </w:p>
    <w:p w:rsidR="00000000" w:rsidRDefault="00B57A18">
      <w:pPr>
        <w:pStyle w:val="ConsPlusNormal"/>
        <w:ind w:firstLine="540"/>
        <w:jc w:val="both"/>
      </w:pPr>
    </w:p>
    <w:p w:rsidR="00000000" w:rsidRDefault="00B57A18">
      <w:pPr>
        <w:pStyle w:val="ConsPlusNormal"/>
        <w:jc w:val="center"/>
      </w:pPr>
      <w:bookmarkStart w:id="8" w:name="Par697"/>
      <w:bookmarkEnd w:id="8"/>
      <w:r>
        <w:t>СТАНДАРТ</w:t>
      </w:r>
    </w:p>
    <w:p w:rsidR="00000000" w:rsidRDefault="00B57A18">
      <w:pPr>
        <w:pStyle w:val="ConsPlusNormal"/>
        <w:jc w:val="center"/>
      </w:pPr>
      <w:r>
        <w:t>ДОПОЛНИТЕЛЬНОГО ОСНАЩЕНИЯ ОПЕРАЦИОННОЙ (ОПЕРАЦИОННОГО</w:t>
      </w:r>
    </w:p>
    <w:p w:rsidR="00000000" w:rsidRDefault="00B57A18">
      <w:pPr>
        <w:pStyle w:val="ConsPlusNormal"/>
        <w:jc w:val="center"/>
      </w:pPr>
      <w:r>
        <w:t>БЛОКА) МЕДИЦИНСКОЙ ОРГАНИЗАЦИИ, В СТРУКТУРЕ КОТОРО</w:t>
      </w:r>
      <w:r>
        <w:t>Й</w:t>
      </w:r>
    </w:p>
    <w:p w:rsidR="00000000" w:rsidRDefault="00B57A18">
      <w:pPr>
        <w:pStyle w:val="ConsPlusNormal"/>
        <w:jc w:val="center"/>
      </w:pPr>
      <w:r>
        <w:t>СОЗДАЕТСЯ ОТДЕЛЕНИЕ ТРАВМАТОЛОГИИ И ОРТОПЕДИИ</w:t>
      </w:r>
    </w:p>
    <w:p w:rsidR="00000000" w:rsidRDefault="00B57A1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N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Наименование оснащения (оборудования)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Требуемое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количество, шт.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Рабочее место заведующего отделением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Рабочее место операционной медицинской сестры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Негатоскоп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Лампа потолочная операционная бестеневая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не менее 1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>Светильник бестеневой передвижн</w:t>
            </w:r>
            <w:r w:rsidRPr="00B57A18">
              <w:rPr>
                <w:rFonts w:ascii="Courier New" w:eastAsiaTheme="minorEastAsia" w:hAnsi="Courier New" w:cs="Courier New"/>
              </w:rPr>
              <w:t xml:space="preserve">ой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не менее 1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Стол операционный (хирургический)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Стол операционный (хирургический)        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рентгеноконтрастный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Ортопедическая приставка к столу операционному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(хирургическому) рентгеноконтрастному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Аспиратор (отсасыватель) хирургический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не менее 1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Осветитель налобный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</w:t>
            </w:r>
            <w:r w:rsidRPr="00B57A18">
              <w:rPr>
                <w:rFonts w:ascii="Courier New" w:eastAsiaTheme="minorEastAsia" w:hAnsi="Courier New" w:cs="Courier New"/>
              </w:rPr>
              <w:t xml:space="preserve"> не менее 1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Электрохирургический блок с аргоноусиленной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коагуляцией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Электрокоагулятор хирургический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силовых инструментов для операций (дрель,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осцилляторная пила, трепан)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Ультразвуковая мойка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Облучатель-рециркулятор воздуха ультрафиолетовый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количеству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   помещений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Шкаф для инструментов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не менее 1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Шкаф для медикаментов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не менее 1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Шкаф медицинский для расходного материала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не менее 1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Монитор с функциями электрокардиографа, измерения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артериального давления, пульсоксиметрии, 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капнографии, контроля частоты дыхательных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сокращений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>Де</w:t>
            </w:r>
            <w:r w:rsidRPr="00B57A18">
              <w:rPr>
                <w:rFonts w:ascii="Courier New" w:eastAsiaTheme="minorEastAsia" w:hAnsi="Courier New" w:cs="Courier New"/>
              </w:rPr>
              <w:t xml:space="preserve">фибриллятор-монитор со встроенным      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кардиостимулятором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Холодильник медицинский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не менее 2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Столик инструментальный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Контейнер (емкость) для предстерилизационной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очистки, дезинфекции и стерилизации медицинских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изделий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3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Комплект для сбора и сортировки медицинских        </w:t>
            </w:r>
            <w:r w:rsidRPr="00B57A18">
              <w:rPr>
                <w:rFonts w:ascii="Courier New" w:eastAsiaTheme="minorEastAsia" w:hAnsi="Courier New" w:cs="Courier New"/>
              </w:rPr>
              <w:br/>
            </w:r>
            <w:r w:rsidRPr="00B57A18">
              <w:rPr>
                <w:rFonts w:ascii="Courier New" w:eastAsiaTheme="minorEastAsia" w:hAnsi="Courier New" w:cs="Courier New"/>
              </w:rPr>
              <w:t xml:space="preserve">отходов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Анализатор кислотно-основного равновесия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Аппарат дыхательный ручной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Аппарат дыхательный ручной с баллоном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Аппарат наркозно-дыхательный (для ингаляционного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наркоза)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Аппарат рентгенотелевизионный передвижной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>хи</w:t>
            </w:r>
            <w:r w:rsidRPr="00B57A18">
              <w:rPr>
                <w:rFonts w:ascii="Courier New" w:eastAsiaTheme="minorEastAsia" w:hAnsi="Courier New" w:cs="Courier New"/>
              </w:rPr>
              <w:t xml:space="preserve">рургический с С-дугой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Комплект рентгензащиты (фартук, шапочка, очки,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ширма большая)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lastRenderedPageBreak/>
              <w:t xml:space="preserve">31.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Столик анестезиолога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Ларингоскоп светодиодный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Бронхофиброскоп (бронхоскоп гибкий) с осветителем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и отсасывателем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Аппарат для фильтрации реинфузируемой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Стойка (штатив) для инфузионных систем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не менее 2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Инфузомат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Сплит система кондиционирования воздуха (при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отсутствии централизованной системы)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не менее 1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Стерилизатор для инструментов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3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39.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Стерилизатор для инструментов электрический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>(с</w:t>
            </w:r>
            <w:r w:rsidRPr="00B57A18">
              <w:rPr>
                <w:rFonts w:ascii="Courier New" w:eastAsiaTheme="minorEastAsia" w:hAnsi="Courier New" w:cs="Courier New"/>
              </w:rPr>
              <w:t xml:space="preserve">уховоздушный шкаф)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40.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Подушка кислородная с эбонитовой воронкой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41.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Медицинский инструментарий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42.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травматологический большой для оказания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скорой помощи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43.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инструментов при повреждениях сухожилий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44.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инструментов при переломах костей кисти и    </w:t>
            </w:r>
            <w:r w:rsidRPr="00B57A18">
              <w:rPr>
                <w:rFonts w:ascii="Courier New" w:eastAsiaTheme="minorEastAsia" w:hAnsi="Courier New" w:cs="Courier New"/>
              </w:rPr>
              <w:br/>
            </w:r>
            <w:r w:rsidRPr="00B57A18">
              <w:rPr>
                <w:rFonts w:ascii="Courier New" w:eastAsiaTheme="minorEastAsia" w:hAnsi="Courier New" w:cs="Courier New"/>
              </w:rPr>
              <w:t xml:space="preserve">стоп  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3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45.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инструментов для скелетного вытяжения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20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46.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Шины Беллера для скелетного вытяжения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20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47.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грузов для скелетного вытяжения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20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48.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спиц разного диаметра и размера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не менее 20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49.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винтов разного диаметра и размера для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остеосинтеза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</w:t>
            </w:r>
            <w:r w:rsidRPr="00B57A18">
              <w:rPr>
                <w:rFonts w:ascii="Courier New" w:eastAsiaTheme="minorEastAsia" w:hAnsi="Courier New" w:cs="Courier New"/>
              </w:rPr>
              <w:t xml:space="preserve">не менее 20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50.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канюлированных винтов разного диаметра и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размера для остеосинтеза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не менее 20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51.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пластин разного типа и размера для 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накостного остеосинтеза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не менее 30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52.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стержней разного типа и размеров для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внутрикостного остеосинтеза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не менее 20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53.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аппаратов (спицевых и стержневых) разного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типа и размера для чрезкожного остеосинтеза костей </w:t>
            </w:r>
            <w:r w:rsidRPr="00B57A18">
              <w:rPr>
                <w:rFonts w:ascii="Courier New" w:eastAsiaTheme="minorEastAsia" w:hAnsi="Courier New" w:cs="Courier New"/>
              </w:rPr>
              <w:br/>
              <w:t>та</w:t>
            </w:r>
            <w:r w:rsidRPr="00B57A18">
              <w:rPr>
                <w:rFonts w:ascii="Courier New" w:eastAsiaTheme="minorEastAsia" w:hAnsi="Courier New" w:cs="Courier New"/>
              </w:rPr>
              <w:t xml:space="preserve">за  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не менее 20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54.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инструментов при переломах костей таза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55.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пластин разного типа и размера для 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накостного остеосинтеза костей таза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не менее 10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56.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аппаратов (стержневых) разного типа и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размера для чрескостного остеосинтеза костей таза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не менее 5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57.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Навигационная система для интрамедуллярного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остеосинтеза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58.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инструментов для трепанации черепа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не менее 1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59.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инструментов для декомпрессивной   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ляминэктомии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60.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инструментов при переломах тел позвонков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3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61.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инструментов для выполнения ортопедических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операций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3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62.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Детский ортопедический набор пластин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</w:t>
            </w:r>
            <w:r w:rsidRPr="00B57A18">
              <w:rPr>
                <w:rFonts w:ascii="Courier New" w:eastAsiaTheme="minorEastAsia" w:hAnsi="Courier New" w:cs="Courier New"/>
              </w:rPr>
              <w:t xml:space="preserve">     15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63.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инструментов для эндопротезирования суставов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64.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Наборы эндопротезов разного типа и размеров для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эндопротезирования различных суставов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65.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Артроскопическая стойка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66.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Артроскопический набор для мелких суставов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67.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Артроскопический набор для локтевого, плечевого и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коленного суставов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68.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Артроскопический набор для тазобедренного сустава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69.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инструментов при операциях на позвоночнике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70.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инструментов для операций на стопе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71.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инструментов для микрохирургических операций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lastRenderedPageBreak/>
              <w:t xml:space="preserve">72.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Операционный микроскоп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</w:tbl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  <w:outlineLvl w:val="1"/>
      </w:pPr>
      <w:r>
        <w:t>Приложение N 11</w:t>
      </w:r>
    </w:p>
    <w:p w:rsidR="00000000" w:rsidRDefault="00B57A18">
      <w:pPr>
        <w:pStyle w:val="ConsPlusNormal"/>
        <w:jc w:val="right"/>
      </w:pPr>
      <w:r>
        <w:t>к Порядку оказания медицинской</w:t>
      </w:r>
    </w:p>
    <w:p w:rsidR="00000000" w:rsidRDefault="00B57A18">
      <w:pPr>
        <w:pStyle w:val="ConsPlusNormal"/>
        <w:jc w:val="right"/>
      </w:pPr>
      <w:r>
        <w:t>помощи населению по профилю</w:t>
      </w:r>
    </w:p>
    <w:p w:rsidR="00000000" w:rsidRDefault="00B57A18">
      <w:pPr>
        <w:pStyle w:val="ConsPlusNormal"/>
        <w:jc w:val="right"/>
      </w:pPr>
      <w:r>
        <w:t>"травматология и ортопедия",</w:t>
      </w:r>
    </w:p>
    <w:p w:rsidR="00000000" w:rsidRDefault="00B57A18">
      <w:pPr>
        <w:pStyle w:val="ConsPlusNormal"/>
        <w:jc w:val="right"/>
      </w:pPr>
      <w:r>
        <w:t>утвержденному приказом Министерства</w:t>
      </w:r>
    </w:p>
    <w:p w:rsidR="00000000" w:rsidRDefault="00B57A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57A18">
      <w:pPr>
        <w:pStyle w:val="ConsPlusNormal"/>
        <w:jc w:val="right"/>
      </w:pPr>
      <w:r>
        <w:t>от 12 ноября 2012 г. N 901н</w:t>
      </w:r>
    </w:p>
    <w:p w:rsidR="00000000" w:rsidRDefault="00B57A18">
      <w:pPr>
        <w:pStyle w:val="ConsPlusNormal"/>
        <w:jc w:val="center"/>
      </w:pPr>
    </w:p>
    <w:p w:rsidR="00000000" w:rsidRDefault="00B57A1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00000" w:rsidRDefault="00B57A1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КАБИНЕТА НЕОТЛОЖНОЙ ТРАВМАТОЛОГИИ И ОРТОПЕДИИ</w:t>
      </w:r>
    </w:p>
    <w:p w:rsidR="00000000" w:rsidRDefault="00B57A18">
      <w:pPr>
        <w:pStyle w:val="ConsPlusNormal"/>
        <w:jc w:val="center"/>
      </w:pPr>
    </w:p>
    <w:p w:rsidR="00000000" w:rsidRDefault="00B57A1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неотложной</w:t>
      </w:r>
      <w:r>
        <w:t xml:space="preserve"> травматологии и ортопедии, который является структурным подразделением медицинской организации.</w:t>
      </w:r>
    </w:p>
    <w:p w:rsidR="00000000" w:rsidRDefault="00B57A18">
      <w:pPr>
        <w:pStyle w:val="ConsPlusNormal"/>
        <w:ind w:firstLine="540"/>
        <w:jc w:val="both"/>
      </w:pPr>
      <w:r>
        <w:t>2. Кабинет неотложной травматологии и ортопедии (далее - Травмпункт) создается для осуществления неотложной медицинской помощи по профилю "травматология и орто</w:t>
      </w:r>
      <w:r>
        <w:t>педия".</w:t>
      </w:r>
    </w:p>
    <w:p w:rsidR="00000000" w:rsidRDefault="00B57A18">
      <w:pPr>
        <w:pStyle w:val="ConsPlusNormal"/>
        <w:ind w:firstLine="540"/>
        <w:jc w:val="both"/>
      </w:pPr>
      <w:r>
        <w:t>3. Травмпункт возглавляет заведующий, назначаемый на должность и освобождаемый от должности руководителем организации, в составе которой он создан.</w:t>
      </w:r>
    </w:p>
    <w:p w:rsidR="00000000" w:rsidRDefault="00B57A18">
      <w:pPr>
        <w:pStyle w:val="ConsPlusNormal"/>
        <w:ind w:firstLine="540"/>
        <w:jc w:val="both"/>
      </w:pPr>
      <w:r>
        <w:t>4. На должности заведующего Травмпунктом и врача-травматолога-ортопеда Травмпункта назначаются специ</w:t>
      </w:r>
      <w:r>
        <w:t>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</w:t>
      </w:r>
      <w:r>
        <w:t>и от 7 июля 2009 г. N 415н, по специальности "травматология и ортопедия".</w:t>
      </w:r>
    </w:p>
    <w:p w:rsidR="00000000" w:rsidRDefault="00B57A18">
      <w:pPr>
        <w:pStyle w:val="ConsPlusNormal"/>
        <w:ind w:firstLine="540"/>
        <w:jc w:val="both"/>
      </w:pPr>
      <w:r>
        <w:t>5. Структура и штатная численность Травмпункта устанавливаются руководителем медицинской организации исходя из объема проводимой лечебно-диагностической работы, численности обслужива</w:t>
      </w:r>
      <w:r>
        <w:t>емого населения с учетом рекомендуемых штатных нормативов, предусмотренных приложением N 12 к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B57A18">
      <w:pPr>
        <w:pStyle w:val="ConsPlusNormal"/>
        <w:ind w:firstLine="540"/>
        <w:jc w:val="both"/>
      </w:pPr>
      <w:r>
        <w:t>6. Работа Травмпункта организуется круглос</w:t>
      </w:r>
      <w:r>
        <w:t>уточно.</w:t>
      </w:r>
    </w:p>
    <w:p w:rsidR="00000000" w:rsidRDefault="00B57A18">
      <w:pPr>
        <w:pStyle w:val="ConsPlusNormal"/>
        <w:ind w:firstLine="540"/>
        <w:jc w:val="both"/>
      </w:pPr>
      <w:r>
        <w:t>7. В Травмпункте рекомендуется предусматривать помещение для осмотра пациентов и помещение для медицинских манипуляций.</w:t>
      </w:r>
    </w:p>
    <w:p w:rsidR="00000000" w:rsidRDefault="00B57A18">
      <w:pPr>
        <w:pStyle w:val="ConsPlusNormal"/>
        <w:ind w:firstLine="540"/>
        <w:jc w:val="both"/>
      </w:pPr>
      <w:r>
        <w:t>8. Оснащение Травмпункта осуществляется в соответствии со стандартом оснащения, предусмотренным приложением N 13 к Порядку оказа</w:t>
      </w:r>
      <w:r>
        <w:t>ния медицинской помощи населению по профилю "травматология и ортопедия", утвержденному настоящим приказом.</w:t>
      </w:r>
    </w:p>
    <w:p w:rsidR="00000000" w:rsidRDefault="00B57A18">
      <w:pPr>
        <w:pStyle w:val="ConsPlusNormal"/>
        <w:ind w:firstLine="540"/>
        <w:jc w:val="both"/>
      </w:pPr>
      <w:r>
        <w:t>9. Травмпункт имеет отдельный вход, оборудованный пандусами, и следующие функциональные и вспомогательные помещения:</w:t>
      </w:r>
    </w:p>
    <w:p w:rsidR="00000000" w:rsidRDefault="00B57A18">
      <w:pPr>
        <w:pStyle w:val="ConsPlusNormal"/>
        <w:ind w:firstLine="540"/>
        <w:jc w:val="both"/>
      </w:pPr>
      <w:r>
        <w:t>зал ожидания;</w:t>
      </w:r>
    </w:p>
    <w:p w:rsidR="00000000" w:rsidRDefault="00B57A18">
      <w:pPr>
        <w:pStyle w:val="ConsPlusNormal"/>
        <w:ind w:firstLine="540"/>
        <w:jc w:val="both"/>
      </w:pPr>
      <w:r>
        <w:t>два кабинета для в</w:t>
      </w:r>
      <w:r>
        <w:t>рачебного приема (первичный и повторный);</w:t>
      </w:r>
    </w:p>
    <w:p w:rsidR="00000000" w:rsidRDefault="00B57A18">
      <w:pPr>
        <w:pStyle w:val="ConsPlusNormal"/>
        <w:ind w:firstLine="540"/>
        <w:jc w:val="both"/>
      </w:pPr>
      <w:r>
        <w:t>процедурная;</w:t>
      </w:r>
    </w:p>
    <w:p w:rsidR="00000000" w:rsidRDefault="00B57A18">
      <w:pPr>
        <w:pStyle w:val="ConsPlusNormal"/>
        <w:ind w:firstLine="540"/>
        <w:jc w:val="both"/>
      </w:pPr>
      <w:r>
        <w:t>перевязочные;</w:t>
      </w:r>
    </w:p>
    <w:p w:rsidR="00000000" w:rsidRDefault="00B57A18">
      <w:pPr>
        <w:pStyle w:val="ConsPlusNormal"/>
        <w:ind w:firstLine="540"/>
        <w:jc w:val="both"/>
      </w:pPr>
      <w:r>
        <w:t>перевязочная (гипсовая);</w:t>
      </w:r>
    </w:p>
    <w:p w:rsidR="00000000" w:rsidRDefault="00B57A18">
      <w:pPr>
        <w:pStyle w:val="ConsPlusNormal"/>
        <w:ind w:firstLine="540"/>
        <w:jc w:val="both"/>
      </w:pPr>
      <w:r>
        <w:t>рентгенологический кабинет (при необходимости);</w:t>
      </w:r>
    </w:p>
    <w:p w:rsidR="00000000" w:rsidRDefault="00B57A18">
      <w:pPr>
        <w:pStyle w:val="ConsPlusNormal"/>
        <w:ind w:firstLine="540"/>
        <w:jc w:val="both"/>
      </w:pPr>
      <w:r>
        <w:t>кабинет заведующего Травмпунктом;</w:t>
      </w:r>
    </w:p>
    <w:p w:rsidR="00000000" w:rsidRDefault="00B57A18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B57A18">
      <w:pPr>
        <w:pStyle w:val="ConsPlusNormal"/>
        <w:ind w:firstLine="540"/>
        <w:jc w:val="both"/>
      </w:pPr>
      <w:r>
        <w:t>санузел;</w:t>
      </w:r>
    </w:p>
    <w:p w:rsidR="00000000" w:rsidRDefault="00B57A18">
      <w:pPr>
        <w:pStyle w:val="ConsPlusNormal"/>
        <w:ind w:firstLine="540"/>
        <w:jc w:val="both"/>
      </w:pPr>
      <w:r>
        <w:t>комната отдыха персонала.</w:t>
      </w:r>
    </w:p>
    <w:p w:rsidR="00000000" w:rsidRDefault="00B57A1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57A1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57A18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B57A1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57A18">
      <w:pPr>
        <w:pStyle w:val="ConsPlusNormal"/>
        <w:ind w:firstLine="540"/>
        <w:jc w:val="both"/>
      </w:pPr>
      <w:r>
        <w:t>8. Основными функциями Травмпункта являются:</w:t>
      </w:r>
    </w:p>
    <w:p w:rsidR="00000000" w:rsidRDefault="00B57A18">
      <w:pPr>
        <w:pStyle w:val="ConsPlusNormal"/>
        <w:ind w:firstLine="540"/>
        <w:jc w:val="both"/>
      </w:pPr>
      <w:r>
        <w:t>обеспечение диагностической и лечебной помощи больным с травмами и острыми заболеваниями костно-мышечной систе</w:t>
      </w:r>
      <w:r>
        <w:t>мы, обратившихся для оказания неотложной медицинской помощи;</w:t>
      </w:r>
    </w:p>
    <w:p w:rsidR="00000000" w:rsidRDefault="00B57A18">
      <w:pPr>
        <w:pStyle w:val="ConsPlusNormal"/>
        <w:ind w:firstLine="540"/>
        <w:jc w:val="both"/>
      </w:pPr>
      <w:r>
        <w:t>10. Направление больных с травмами и острыми заболеваниями костно-мышечной системы по профилю "травматология и ортопедия" для оказания медицинской помощи в стационарных условиях медицинской орган</w:t>
      </w:r>
      <w:r>
        <w:t>изации.</w:t>
      </w: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  <w:outlineLvl w:val="1"/>
      </w:pPr>
      <w:r>
        <w:t>Приложение N 12</w:t>
      </w:r>
    </w:p>
    <w:p w:rsidR="00000000" w:rsidRDefault="00B57A18">
      <w:pPr>
        <w:pStyle w:val="ConsPlusNormal"/>
        <w:jc w:val="right"/>
      </w:pPr>
      <w:r>
        <w:t>к Порядку оказания медицинской</w:t>
      </w:r>
    </w:p>
    <w:p w:rsidR="00000000" w:rsidRDefault="00B57A18">
      <w:pPr>
        <w:pStyle w:val="ConsPlusNormal"/>
        <w:jc w:val="right"/>
      </w:pPr>
      <w:r>
        <w:t>помощи населению по профилю</w:t>
      </w:r>
    </w:p>
    <w:p w:rsidR="00000000" w:rsidRDefault="00B57A18">
      <w:pPr>
        <w:pStyle w:val="ConsPlusNormal"/>
        <w:jc w:val="right"/>
      </w:pPr>
      <w:r>
        <w:t>"травматология и ортопедия",</w:t>
      </w:r>
    </w:p>
    <w:p w:rsidR="00000000" w:rsidRDefault="00B57A18">
      <w:pPr>
        <w:pStyle w:val="ConsPlusNormal"/>
        <w:jc w:val="right"/>
      </w:pPr>
      <w:r>
        <w:t>утвержденному приказом Министерства</w:t>
      </w:r>
    </w:p>
    <w:p w:rsidR="00000000" w:rsidRDefault="00B57A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57A18">
      <w:pPr>
        <w:pStyle w:val="ConsPlusNormal"/>
        <w:jc w:val="right"/>
      </w:pPr>
      <w:r>
        <w:t>от 12 ноября 2012 г. N 901н</w:t>
      </w: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center"/>
      </w:pPr>
      <w:bookmarkStart w:id="9" w:name="Par938"/>
      <w:bookmarkEnd w:id="9"/>
      <w:r>
        <w:t>РЕКОМЕНДУЕМЫЕ ШТАТНЫЕ НОР</w:t>
      </w:r>
      <w:r>
        <w:t>МАТИВЫ</w:t>
      </w:r>
    </w:p>
    <w:p w:rsidR="00000000" w:rsidRDefault="00B57A18">
      <w:pPr>
        <w:pStyle w:val="ConsPlusNormal"/>
        <w:jc w:val="center"/>
      </w:pPr>
      <w:r>
        <w:t>НЕОТЛОЖНОГО КАБИНЕТА ТРАВМАТОЛОГИИ И ОРТОПЕДИИ &lt;*&gt;</w:t>
      </w:r>
    </w:p>
    <w:p w:rsidR="00000000" w:rsidRDefault="00B57A18">
      <w:pPr>
        <w:pStyle w:val="ConsPlusNormal"/>
        <w:ind w:firstLine="540"/>
        <w:jc w:val="both"/>
      </w:pPr>
    </w:p>
    <w:p w:rsidR="00000000" w:rsidRDefault="00B57A18">
      <w:pPr>
        <w:pStyle w:val="ConsPlusNormal"/>
        <w:ind w:firstLine="540"/>
        <w:jc w:val="both"/>
      </w:pPr>
      <w:r>
        <w:t>--------------------------------</w:t>
      </w:r>
    </w:p>
    <w:p w:rsidR="00000000" w:rsidRDefault="00B57A18">
      <w:pPr>
        <w:pStyle w:val="ConsPlusNormal"/>
        <w:ind w:firstLine="540"/>
        <w:jc w:val="both"/>
      </w:pPr>
      <w:r>
        <w:t>&lt;*&gt; Рекомендуемые штатные нормативы поликлинического отделения травматологии и ортопедии не распространяются на медицинские организации частной системы здравоохране</w:t>
      </w:r>
      <w:r>
        <w:t>ния.</w:t>
      </w:r>
    </w:p>
    <w:p w:rsidR="00000000" w:rsidRDefault="00B57A1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080"/>
        <w:gridCol w:w="4440"/>
      </w:tblGrid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N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Наименование должности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Количество должностей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Заведующий - врач-травматолог-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ортопед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         1     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Врач-травматолог-ортопед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на 15 тыс. взрослого населения;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1 на 12,5 тыс. детского населения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Медицинская сестра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на 1 врача-травматолога-ортопеда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на 3 кабинета                    </w:t>
            </w:r>
          </w:p>
        </w:tc>
      </w:tr>
    </w:tbl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  <w:outlineLvl w:val="1"/>
      </w:pPr>
      <w:r>
        <w:t>Приложение N 13</w:t>
      </w:r>
    </w:p>
    <w:p w:rsidR="00000000" w:rsidRDefault="00B57A18">
      <w:pPr>
        <w:pStyle w:val="ConsPlusNormal"/>
        <w:jc w:val="right"/>
      </w:pPr>
      <w:r>
        <w:t>к Порядку оказания медицинской</w:t>
      </w:r>
    </w:p>
    <w:p w:rsidR="00000000" w:rsidRDefault="00B57A18">
      <w:pPr>
        <w:pStyle w:val="ConsPlusNormal"/>
        <w:jc w:val="right"/>
      </w:pPr>
      <w:r>
        <w:t>помощи населению по профилю</w:t>
      </w:r>
    </w:p>
    <w:p w:rsidR="00000000" w:rsidRDefault="00B57A18">
      <w:pPr>
        <w:pStyle w:val="ConsPlusNormal"/>
        <w:jc w:val="right"/>
      </w:pPr>
      <w:r>
        <w:t>"травматология и ортопедия",</w:t>
      </w:r>
    </w:p>
    <w:p w:rsidR="00000000" w:rsidRDefault="00B57A18">
      <w:pPr>
        <w:pStyle w:val="ConsPlusNormal"/>
        <w:jc w:val="right"/>
      </w:pPr>
      <w:r>
        <w:t>утвержденному приказом Министерства</w:t>
      </w:r>
    </w:p>
    <w:p w:rsidR="00000000" w:rsidRDefault="00B57A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57A18">
      <w:pPr>
        <w:pStyle w:val="ConsPlusNormal"/>
        <w:jc w:val="right"/>
      </w:pPr>
      <w:r>
        <w:t>от 12 ноября 2012 г. N 901н</w:t>
      </w:r>
    </w:p>
    <w:p w:rsidR="00000000" w:rsidRDefault="00B57A18">
      <w:pPr>
        <w:pStyle w:val="ConsPlusNormal"/>
        <w:jc w:val="center"/>
      </w:pPr>
    </w:p>
    <w:p w:rsidR="00000000" w:rsidRDefault="00B57A18">
      <w:pPr>
        <w:pStyle w:val="ConsPlusNormal"/>
        <w:jc w:val="center"/>
      </w:pPr>
      <w:bookmarkStart w:id="10" w:name="Par971"/>
      <w:bookmarkEnd w:id="10"/>
      <w:r>
        <w:t>СТАНДАРТ</w:t>
      </w:r>
    </w:p>
    <w:p w:rsidR="00000000" w:rsidRDefault="00B57A18">
      <w:pPr>
        <w:pStyle w:val="ConsPlusNormal"/>
        <w:jc w:val="center"/>
      </w:pPr>
      <w:r>
        <w:t xml:space="preserve">ОСНАЩЕНИЯ НЕОТЛОЖНОГО КАБИНЕТА ТРАВМАТОЛОГИИ </w:t>
      </w:r>
      <w:r>
        <w:t>И ОРТОПЕДИИ</w:t>
      </w:r>
    </w:p>
    <w:p w:rsidR="00000000" w:rsidRDefault="00B57A18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880"/>
        <w:gridCol w:w="2640"/>
      </w:tblGrid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N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Требуемое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  количество, шт.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Рабочее место заведующего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Рабочее место врача-травматолога-ортопеда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по требованию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Рабочее место медицинской сестры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по требованию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Негатоскоп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Кушетка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по количеству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     помещ</w:t>
            </w:r>
            <w:r w:rsidRPr="00B57A18">
              <w:rPr>
                <w:rFonts w:ascii="Courier New" w:eastAsiaTheme="minorEastAsia" w:hAnsi="Courier New" w:cs="Courier New"/>
              </w:rPr>
              <w:t xml:space="preserve">ений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Весы медицинские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Ростомер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Угломер складной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Шина транспортная для нижних конечностей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Шина проволочная для верхних и нижних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конечностей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 2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Шина для фиксации кисти и пальцев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 3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Шина для лечения переломов ключицы у детей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Деротационная шина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 2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lastRenderedPageBreak/>
              <w:t xml:space="preserve">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Аппарат для репозиции костей предплечья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по требованию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Аппарат для репозиции лодыжек и пяточной кости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по требованию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силовых инструментов для операций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(дрель, осцилляторная пила, трепан)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Набор спиц разного диаметра и размера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 2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Устройство для разрезания гипсовых повязок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(нож, ножницы, фреза)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Антистеплер для снятия скоб (швов)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Стерилизатор для инструментов  </w:t>
            </w:r>
            <w:r w:rsidRPr="00B57A18">
              <w:rPr>
                <w:rFonts w:ascii="Courier New" w:eastAsiaTheme="minorEastAsia" w:hAnsi="Courier New" w:cs="Courier New"/>
              </w:rPr>
              <w:t xml:space="preserve">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не менее 1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Стерилизатор для инструментов электрический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(суховоздушный шкаф)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по требованию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Подушка кислородная с эбонитовой воронкой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Облучатель ультрафиолетовый бактерицидный для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помещений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по количеству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     помещений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Измеритель артериального давления,   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сфигмоманометр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25.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Укладка для оказания экстренной медицинской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помощи при анафилактическом шоке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</w:tbl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  <w:outlineLvl w:val="1"/>
      </w:pPr>
      <w:r>
        <w:t>Приложение N 14</w:t>
      </w:r>
    </w:p>
    <w:p w:rsidR="00000000" w:rsidRDefault="00B57A18">
      <w:pPr>
        <w:pStyle w:val="ConsPlusNormal"/>
        <w:jc w:val="right"/>
      </w:pPr>
      <w:r>
        <w:t>к Порядку оказания медицинской</w:t>
      </w:r>
    </w:p>
    <w:p w:rsidR="00000000" w:rsidRDefault="00B57A18">
      <w:pPr>
        <w:pStyle w:val="ConsPlusNormal"/>
        <w:jc w:val="right"/>
      </w:pPr>
      <w:r>
        <w:t>помощи населению по профилю</w:t>
      </w:r>
    </w:p>
    <w:p w:rsidR="00000000" w:rsidRDefault="00B57A18">
      <w:pPr>
        <w:pStyle w:val="ConsPlusNormal"/>
        <w:jc w:val="right"/>
      </w:pPr>
      <w:r>
        <w:t>"травматология и ортопедия",</w:t>
      </w:r>
    </w:p>
    <w:p w:rsidR="00000000" w:rsidRDefault="00B57A18">
      <w:pPr>
        <w:pStyle w:val="ConsPlusNormal"/>
        <w:jc w:val="right"/>
      </w:pPr>
      <w:r>
        <w:t>ут</w:t>
      </w:r>
      <w:r>
        <w:t>вержденному приказом Министерства</w:t>
      </w:r>
    </w:p>
    <w:p w:rsidR="00000000" w:rsidRDefault="00B57A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57A18">
      <w:pPr>
        <w:pStyle w:val="ConsPlusNormal"/>
        <w:jc w:val="right"/>
      </w:pPr>
      <w:r>
        <w:t>от 12 ноября 2012 г. N 901н</w:t>
      </w:r>
    </w:p>
    <w:p w:rsidR="00000000" w:rsidRDefault="00B57A18">
      <w:pPr>
        <w:pStyle w:val="ConsPlusNormal"/>
        <w:jc w:val="center"/>
      </w:pPr>
    </w:p>
    <w:p w:rsidR="00000000" w:rsidRDefault="00B57A1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00000" w:rsidRDefault="00B57A1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ПОЛИКЛИНИЧЕСКОГО ОТДЕЛЕНИЯ</w:t>
      </w:r>
    </w:p>
    <w:p w:rsidR="00000000" w:rsidRDefault="00B57A18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"ТРАВМАТОЛОГИЯ И ОРТОПЕДИЯ"</w:t>
      </w:r>
    </w:p>
    <w:p w:rsidR="00000000" w:rsidRDefault="00B57A18">
      <w:pPr>
        <w:pStyle w:val="ConsPlusNormal"/>
        <w:jc w:val="center"/>
      </w:pPr>
    </w:p>
    <w:p w:rsidR="00000000" w:rsidRDefault="00B57A1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поликлинического отделения по профилю "травматология и ортопедия", которое является структурным подразделением медицинской организации (далее - поликлиническое отделение).</w:t>
      </w:r>
    </w:p>
    <w:p w:rsidR="00000000" w:rsidRDefault="00B57A18">
      <w:pPr>
        <w:pStyle w:val="ConsPlusNormal"/>
        <w:ind w:firstLine="540"/>
        <w:jc w:val="both"/>
      </w:pPr>
      <w:r>
        <w:t>2. Поликлиническ</w:t>
      </w:r>
      <w:r>
        <w:t>ое отделение возглавляет заведующий, назначаемый на должность и освобождаемый от должности руководителем медицинской организации.</w:t>
      </w:r>
    </w:p>
    <w:p w:rsidR="00000000" w:rsidRDefault="00B57A18">
      <w:pPr>
        <w:pStyle w:val="ConsPlusNormal"/>
        <w:ind w:firstLine="540"/>
        <w:jc w:val="both"/>
      </w:pPr>
      <w:r>
        <w:t>3. На должность заведующего отделением - врача-травматолога-ортопеда назначается специалист, соответствующий требованиям, пред</w:t>
      </w:r>
      <w:r>
        <w:t xml:space="preserve">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</w:t>
      </w:r>
      <w:r>
        <w:t>2009 г. N 415н, по специальности "травматология и ортопедия".</w:t>
      </w:r>
    </w:p>
    <w:p w:rsidR="00000000" w:rsidRDefault="00B57A18">
      <w:pPr>
        <w:pStyle w:val="ConsPlusNormal"/>
        <w:ind w:firstLine="540"/>
        <w:jc w:val="both"/>
      </w:pPr>
      <w:r>
        <w:t>4. Структура и штатная численность поликлинического отделения определяется исходя из объема проводимой лечебно-диагностической работы и коечной мощности с учетом рекомендуемых штатных нормативов</w:t>
      </w:r>
      <w:r>
        <w:t>, предусмотренных приложением N 15 к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B57A18">
      <w:pPr>
        <w:pStyle w:val="ConsPlusNormal"/>
        <w:ind w:firstLine="540"/>
        <w:jc w:val="both"/>
      </w:pPr>
      <w:r>
        <w:t>5. В структуре поликлинического отделения рекомендуется предусматривать:</w:t>
      </w:r>
    </w:p>
    <w:p w:rsidR="00000000" w:rsidRDefault="00B57A18">
      <w:pPr>
        <w:pStyle w:val="ConsPlusNormal"/>
        <w:ind w:firstLine="540"/>
        <w:jc w:val="both"/>
      </w:pPr>
      <w:r>
        <w:t>кабинет заведующего;</w:t>
      </w:r>
    </w:p>
    <w:p w:rsidR="00000000" w:rsidRDefault="00B57A18">
      <w:pPr>
        <w:pStyle w:val="ConsPlusNormal"/>
        <w:ind w:firstLine="540"/>
        <w:jc w:val="both"/>
      </w:pPr>
      <w:r>
        <w:t>кабин</w:t>
      </w:r>
      <w:r>
        <w:t>ет старшей медицинской сестры;</w:t>
      </w:r>
    </w:p>
    <w:p w:rsidR="00000000" w:rsidRDefault="00B57A18">
      <w:pPr>
        <w:pStyle w:val="ConsPlusNormal"/>
        <w:ind w:firstLine="540"/>
        <w:jc w:val="both"/>
      </w:pPr>
      <w:r>
        <w:t>процедурную;</w:t>
      </w:r>
    </w:p>
    <w:p w:rsidR="00000000" w:rsidRDefault="00B57A18">
      <w:pPr>
        <w:pStyle w:val="ConsPlusNormal"/>
        <w:ind w:firstLine="540"/>
        <w:jc w:val="both"/>
      </w:pPr>
      <w:r>
        <w:t>перевязочные;</w:t>
      </w:r>
    </w:p>
    <w:p w:rsidR="00000000" w:rsidRDefault="00B57A18">
      <w:pPr>
        <w:pStyle w:val="ConsPlusNormal"/>
        <w:ind w:firstLine="540"/>
        <w:jc w:val="both"/>
      </w:pPr>
      <w:r>
        <w:t>реабилитационное отделение (кабинет).</w:t>
      </w:r>
    </w:p>
    <w:p w:rsidR="00000000" w:rsidRDefault="00B57A18">
      <w:pPr>
        <w:pStyle w:val="ConsPlusNormal"/>
        <w:ind w:firstLine="540"/>
        <w:jc w:val="both"/>
      </w:pPr>
      <w:r>
        <w:t>6. В поликлиническом отделении рекомендуется предусматривать:</w:t>
      </w:r>
    </w:p>
    <w:p w:rsidR="00000000" w:rsidRDefault="00B57A18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B57A18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B57A18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B57A18">
      <w:pPr>
        <w:pStyle w:val="ConsPlusNormal"/>
        <w:ind w:firstLine="540"/>
        <w:jc w:val="both"/>
      </w:pPr>
      <w:r>
        <w:t>комнату для хр</w:t>
      </w:r>
      <w:r>
        <w:t>анения медицинского оборудования;</w:t>
      </w:r>
    </w:p>
    <w:p w:rsidR="00000000" w:rsidRDefault="00B57A18">
      <w:pPr>
        <w:pStyle w:val="ConsPlusNormal"/>
        <w:ind w:firstLine="540"/>
        <w:jc w:val="both"/>
      </w:pPr>
      <w:r>
        <w:lastRenderedPageBreak/>
        <w:t>санитарную комнату;</w:t>
      </w:r>
    </w:p>
    <w:p w:rsidR="00000000" w:rsidRDefault="00B57A18">
      <w:pPr>
        <w:pStyle w:val="ConsPlusNormal"/>
        <w:ind w:firstLine="540"/>
        <w:jc w:val="both"/>
      </w:pPr>
      <w:r>
        <w:t>учебный класс клинической базы (при необходимости).</w:t>
      </w:r>
    </w:p>
    <w:p w:rsidR="00000000" w:rsidRDefault="00B57A18">
      <w:pPr>
        <w:pStyle w:val="ConsPlusNormal"/>
        <w:ind w:firstLine="540"/>
        <w:jc w:val="both"/>
      </w:pPr>
      <w:r>
        <w:t>7. Поликлиническое отделение осуществляет следующие функции:</w:t>
      </w:r>
    </w:p>
    <w:p w:rsidR="00000000" w:rsidRDefault="00B57A18">
      <w:pPr>
        <w:pStyle w:val="ConsPlusNormal"/>
        <w:ind w:firstLine="540"/>
        <w:jc w:val="both"/>
      </w:pPr>
      <w:r>
        <w:t>оказание специализированной медицинской помощи по профилю "травматология и ортопедия" с п</w:t>
      </w:r>
      <w:r>
        <w:t>рименением консервативных и (или) хирургических (в том числе микрохирургических) методов лечения на основе утвержденных стандартов медицинской помощи;</w:t>
      </w:r>
    </w:p>
    <w:p w:rsidR="00000000" w:rsidRDefault="00B57A18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</w:t>
      </w:r>
      <w:r>
        <w:t>ики, диагностики и лечения больных с травмами и заболеваниями костно-мышечной системы в случае, если является структурным подразделением медицинской организации;</w:t>
      </w:r>
    </w:p>
    <w:p w:rsidR="00000000" w:rsidRDefault="00B57A18">
      <w:pPr>
        <w:pStyle w:val="ConsPlusNormal"/>
        <w:ind w:firstLine="540"/>
        <w:jc w:val="both"/>
      </w:pPr>
      <w:r>
        <w:t>определение рекомендаций по дальнейшему лечению в амбулаторных и стационарных условиях медицин</w:t>
      </w:r>
      <w:r>
        <w:t>ских организаций;</w:t>
      </w:r>
    </w:p>
    <w:p w:rsidR="00000000" w:rsidRDefault="00B57A18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от травм и болезней костно-мышечной системы;</w:t>
      </w:r>
    </w:p>
    <w:p w:rsidR="00000000" w:rsidRDefault="00B57A18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000000" w:rsidRDefault="00B57A18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B57A18">
      <w:pPr>
        <w:pStyle w:val="ConsPlusNormal"/>
        <w:ind w:firstLine="540"/>
        <w:jc w:val="both"/>
      </w:pPr>
      <w:r>
        <w:t>направление больных на медико-социальную экспертизу;</w:t>
      </w:r>
    </w:p>
    <w:p w:rsidR="00000000" w:rsidRDefault="00B57A18">
      <w:pPr>
        <w:pStyle w:val="ConsPlusNormal"/>
        <w:ind w:firstLine="540"/>
        <w:jc w:val="both"/>
      </w:pPr>
      <w:r>
        <w:t xml:space="preserve">проведение диспансерного </w:t>
      </w:r>
      <w:r>
        <w:t>наблюдения больных с последствиями травм и заболеваниями костно-мышечной системы;</w:t>
      </w:r>
    </w:p>
    <w:p w:rsidR="00000000" w:rsidRDefault="00B57A18">
      <w:pPr>
        <w:pStyle w:val="ConsPlusNormal"/>
        <w:ind w:firstLine="540"/>
        <w:jc w:val="both"/>
      </w:pPr>
      <w:r>
        <w:t>проведение диспансеризации больных после эндопротезирования суставов и больных с остопорозом;</w:t>
      </w:r>
    </w:p>
    <w:p w:rsidR="00000000" w:rsidRDefault="00B57A18">
      <w:pPr>
        <w:pStyle w:val="ConsPlusNormal"/>
        <w:ind w:firstLine="540"/>
        <w:jc w:val="both"/>
      </w:pPr>
      <w:r>
        <w:t>проведение санитарно-гигиенического просвещения больных и их родственников;</w:t>
      </w:r>
    </w:p>
    <w:p w:rsidR="00000000" w:rsidRDefault="00B57A18">
      <w:pPr>
        <w:pStyle w:val="ConsPlusNormal"/>
        <w:ind w:firstLine="540"/>
        <w:jc w:val="both"/>
      </w:pPr>
      <w:r>
        <w:t>веде</w:t>
      </w:r>
      <w:r>
        <w:t>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B57A18">
      <w:pPr>
        <w:pStyle w:val="ConsPlusNormal"/>
        <w:ind w:firstLine="540"/>
        <w:jc w:val="both"/>
      </w:pPr>
      <w:r>
        <w:t>8. Оснащение поликлинического отделения осуществляется в соответствии со стандар</w:t>
      </w:r>
      <w:r>
        <w:t>том оснащения, предусмотренным приложением N 16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B57A18">
      <w:pPr>
        <w:pStyle w:val="ConsPlusNormal"/>
        <w:ind w:firstLine="540"/>
        <w:jc w:val="both"/>
      </w:pPr>
      <w:r>
        <w:t>9. Поликлиническое отделение в своей работе взаимодействует с другими медицинскими орган</w:t>
      </w:r>
      <w:r>
        <w:t>изациями, государственными образовательными учреждениями дополнительного профессионального медицинского образования и научно-исследовательскими институтами травматолого-ортопедического профиля.</w:t>
      </w:r>
    </w:p>
    <w:p w:rsidR="00000000" w:rsidRDefault="00B57A18">
      <w:pPr>
        <w:pStyle w:val="ConsPlusNormal"/>
        <w:ind w:firstLine="540"/>
        <w:jc w:val="both"/>
      </w:pPr>
      <w:r>
        <w:t xml:space="preserve">10. Поликлиническое отделение может использоваться в качестве </w:t>
      </w:r>
      <w:r>
        <w:t>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  <w:outlineLvl w:val="1"/>
      </w:pPr>
      <w:r>
        <w:t>Приложение N 15</w:t>
      </w:r>
    </w:p>
    <w:p w:rsidR="00000000" w:rsidRDefault="00B57A18">
      <w:pPr>
        <w:pStyle w:val="ConsPlusNormal"/>
        <w:jc w:val="right"/>
      </w:pPr>
      <w:r>
        <w:t>к Порядку оказания медицинской</w:t>
      </w:r>
    </w:p>
    <w:p w:rsidR="00000000" w:rsidRDefault="00B57A18">
      <w:pPr>
        <w:pStyle w:val="ConsPlusNormal"/>
        <w:jc w:val="right"/>
      </w:pPr>
      <w:r>
        <w:t>помощи населению по профилю</w:t>
      </w:r>
    </w:p>
    <w:p w:rsidR="00000000" w:rsidRDefault="00B57A18">
      <w:pPr>
        <w:pStyle w:val="ConsPlusNormal"/>
        <w:jc w:val="right"/>
      </w:pPr>
      <w:r>
        <w:t>"травматология и ортопедия",</w:t>
      </w:r>
    </w:p>
    <w:p w:rsidR="00000000" w:rsidRDefault="00B57A18">
      <w:pPr>
        <w:pStyle w:val="ConsPlusNormal"/>
        <w:jc w:val="right"/>
      </w:pPr>
      <w:r>
        <w:t>утвержд</w:t>
      </w:r>
      <w:r>
        <w:t>енному приказом Министерства</w:t>
      </w:r>
    </w:p>
    <w:p w:rsidR="00000000" w:rsidRDefault="00B57A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57A18">
      <w:pPr>
        <w:pStyle w:val="ConsPlusNormal"/>
        <w:jc w:val="right"/>
      </w:pPr>
      <w:r>
        <w:t>от 12 ноября 2012 г. N 901н</w:t>
      </w: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center"/>
      </w:pPr>
      <w:bookmarkStart w:id="11" w:name="Par1098"/>
      <w:bookmarkEnd w:id="11"/>
      <w:r>
        <w:t>РЕКОМЕНДУЕМЫЕ ШТАТНЫЕ НОРМАТИВЫ</w:t>
      </w:r>
    </w:p>
    <w:p w:rsidR="00000000" w:rsidRDefault="00B57A18">
      <w:pPr>
        <w:pStyle w:val="ConsPlusNormal"/>
        <w:jc w:val="center"/>
      </w:pPr>
      <w:r>
        <w:t>ПОЛИКЛИНИЧЕСКОГО ОТДЕЛЕНИЯ ПО ПРОФИЛЮ "ТРАВМАТОЛОГИЯ</w:t>
      </w:r>
    </w:p>
    <w:p w:rsidR="00000000" w:rsidRDefault="00B57A18">
      <w:pPr>
        <w:pStyle w:val="ConsPlusNormal"/>
        <w:jc w:val="center"/>
      </w:pPr>
      <w:r>
        <w:t>И ОРТОПЕДИЯ" &lt;*&gt;</w:t>
      </w:r>
    </w:p>
    <w:p w:rsidR="00000000" w:rsidRDefault="00B57A18">
      <w:pPr>
        <w:pStyle w:val="ConsPlusNormal"/>
        <w:jc w:val="center"/>
      </w:pPr>
    </w:p>
    <w:p w:rsidR="00000000" w:rsidRDefault="00B57A18">
      <w:pPr>
        <w:pStyle w:val="ConsPlusNormal"/>
        <w:ind w:firstLine="540"/>
        <w:jc w:val="both"/>
      </w:pPr>
      <w:r>
        <w:t>--------------------------------</w:t>
      </w:r>
    </w:p>
    <w:p w:rsidR="00000000" w:rsidRDefault="00B57A18">
      <w:pPr>
        <w:pStyle w:val="ConsPlusNormal"/>
        <w:ind w:firstLine="540"/>
        <w:jc w:val="both"/>
      </w:pPr>
      <w:r>
        <w:t>&lt;*&gt; Рекомендуемые штатные нормативы поликлинического отделения травматологии и ортопедии не распространяются на медицинские организации частной системы здравоохранения.</w:t>
      </w:r>
    </w:p>
    <w:p w:rsidR="00000000" w:rsidRDefault="00B57A18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080"/>
        <w:gridCol w:w="4440"/>
      </w:tblGrid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N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Наименование должности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Количество должностей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>З</w:t>
            </w:r>
            <w:r w:rsidRPr="00B57A18">
              <w:rPr>
                <w:rFonts w:ascii="Courier New" w:eastAsiaTheme="minorEastAsia" w:hAnsi="Courier New" w:cs="Courier New"/>
              </w:rPr>
              <w:t xml:space="preserve">аведующий поликлиническим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отделением - врач-травматолог-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ортопед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на 8 и более врачей-        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травматологов-ортопедов    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lastRenderedPageBreak/>
              <w:t xml:space="preserve"> 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Врач-травматолог-ортопед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на 15 тыс. взрослого населения;  </w:t>
            </w:r>
            <w:r w:rsidRPr="00B57A18">
              <w:rPr>
                <w:rFonts w:ascii="Courier New" w:eastAsiaTheme="minorEastAsia" w:hAnsi="Courier New" w:cs="Courier New"/>
              </w:rPr>
              <w:br/>
            </w:r>
            <w:r w:rsidRPr="00B57A18">
              <w:rPr>
                <w:rFonts w:ascii="Courier New" w:eastAsiaTheme="minorEastAsia" w:hAnsi="Courier New" w:cs="Courier New"/>
              </w:rPr>
              <w:t xml:space="preserve">1 на 12,5 тыс. детского населения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Медицинская сестра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на 1 врача-травматолога-ортопеда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1 на 3 кабинета                    </w:t>
            </w:r>
          </w:p>
        </w:tc>
      </w:tr>
    </w:tbl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</w:pPr>
    </w:p>
    <w:p w:rsidR="00000000" w:rsidRDefault="00B57A18">
      <w:pPr>
        <w:pStyle w:val="ConsPlusNormal"/>
        <w:jc w:val="right"/>
        <w:outlineLvl w:val="1"/>
      </w:pPr>
      <w:r>
        <w:t>Приложение N 16</w:t>
      </w:r>
    </w:p>
    <w:p w:rsidR="00000000" w:rsidRDefault="00B57A18">
      <w:pPr>
        <w:pStyle w:val="ConsPlusNormal"/>
        <w:jc w:val="right"/>
      </w:pPr>
      <w:r>
        <w:t>к Порядку оказания медицинской</w:t>
      </w:r>
    </w:p>
    <w:p w:rsidR="00000000" w:rsidRDefault="00B57A18">
      <w:pPr>
        <w:pStyle w:val="ConsPlusNormal"/>
        <w:jc w:val="right"/>
      </w:pPr>
      <w:r>
        <w:t>помощи населению по профилю</w:t>
      </w:r>
    </w:p>
    <w:p w:rsidR="00000000" w:rsidRDefault="00B57A18">
      <w:pPr>
        <w:pStyle w:val="ConsPlusNormal"/>
        <w:jc w:val="right"/>
      </w:pPr>
      <w:r>
        <w:t>"травматология и ортопедия",</w:t>
      </w:r>
    </w:p>
    <w:p w:rsidR="00000000" w:rsidRDefault="00B57A18">
      <w:pPr>
        <w:pStyle w:val="ConsPlusNormal"/>
        <w:jc w:val="right"/>
      </w:pPr>
      <w:r>
        <w:t>утвержденному приказом Министерства</w:t>
      </w:r>
    </w:p>
    <w:p w:rsidR="00000000" w:rsidRDefault="00B57A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57A18">
      <w:pPr>
        <w:pStyle w:val="ConsPlusNormal"/>
        <w:jc w:val="right"/>
      </w:pPr>
      <w:r>
        <w:t>от 12 ноября 2012 г. N 901н</w:t>
      </w:r>
    </w:p>
    <w:p w:rsidR="00000000" w:rsidRDefault="00B57A18">
      <w:pPr>
        <w:pStyle w:val="ConsPlusNormal"/>
        <w:jc w:val="center"/>
      </w:pPr>
    </w:p>
    <w:p w:rsidR="00000000" w:rsidRDefault="00B57A18">
      <w:pPr>
        <w:pStyle w:val="ConsPlusNormal"/>
        <w:jc w:val="center"/>
      </w:pPr>
      <w:bookmarkStart w:id="12" w:name="Par1133"/>
      <w:bookmarkEnd w:id="12"/>
      <w:r>
        <w:t>СТАНДАРТ</w:t>
      </w:r>
    </w:p>
    <w:p w:rsidR="00000000" w:rsidRDefault="00B57A18">
      <w:pPr>
        <w:pStyle w:val="ConsPlusNormal"/>
        <w:jc w:val="center"/>
      </w:pPr>
      <w:r>
        <w:t>ОСНАЩЕНИЯ ПОЛИКЛИНИЧЕСКОГО ОТДЕЛЕНИЯ ПО ПРОФИЛЮ</w:t>
      </w:r>
    </w:p>
    <w:p w:rsidR="00000000" w:rsidRDefault="00B57A18">
      <w:pPr>
        <w:pStyle w:val="ConsPlusNormal"/>
        <w:jc w:val="center"/>
      </w:pPr>
      <w:r>
        <w:t>"ТРАВМАТОЛОГИЯ И ОРТОПЕДИЯ"</w:t>
      </w:r>
    </w:p>
    <w:p w:rsidR="00000000" w:rsidRDefault="00B57A18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240"/>
        <w:gridCol w:w="2280"/>
      </w:tblGrid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N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Наименование оснащения (оборудования)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Требуемое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 количество, шт.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1.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Рабочее место заведующего поликлиникой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2.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Рабочее место врача-травматолога-ортопеда        </w:t>
            </w:r>
            <w:r w:rsidRPr="00B57A18">
              <w:rPr>
                <w:rFonts w:ascii="Courier New" w:eastAsiaTheme="minorEastAsia" w:hAnsi="Courier New" w:cs="Courier New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по количеству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    кабинетов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3.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Рабочее место медицинской сестры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по количеству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    кабинетов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4.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Негатоскоп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по количеству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    кабинетов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5.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Кушетка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по количеству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    кабинетов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6.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Весы медицинские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по количеству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    кабинетов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7.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Весы медицинские (для новорожденных)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по количеству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 </w:t>
            </w:r>
            <w:r w:rsidRPr="00B57A18">
              <w:rPr>
                <w:rFonts w:ascii="Courier New" w:eastAsiaTheme="minorEastAsia" w:hAnsi="Courier New" w:cs="Courier New"/>
              </w:rPr>
              <w:t xml:space="preserve">   кабинетов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8.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Ростомер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по количеству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    кабинетов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9.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Угломер складной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по количеству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    кабинетов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10.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Шина транспортная для нижних конечностей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2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11.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Шина проволочная для верхних и нижних конечностей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2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12.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Шина для фиксации кисти и пальцев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5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13.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Шина для лечения переломов ключицы у детей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2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14.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Антистеплер для снятия скоб (швов)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B57A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15.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Облучатель ультрафиолетовый бактерицидный для   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помещений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57A18" w:rsidRDefault="00B57A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B57A18">
              <w:rPr>
                <w:rFonts w:ascii="Courier New" w:eastAsiaTheme="minorEastAsia" w:hAnsi="Courier New" w:cs="Courier New"/>
              </w:rPr>
              <w:t xml:space="preserve">  по</w:t>
            </w:r>
            <w:r w:rsidRPr="00B57A18">
              <w:rPr>
                <w:rFonts w:ascii="Courier New" w:eastAsiaTheme="minorEastAsia" w:hAnsi="Courier New" w:cs="Courier New"/>
              </w:rPr>
              <w:t xml:space="preserve"> количеству  </w:t>
            </w:r>
            <w:r w:rsidRPr="00B57A18">
              <w:rPr>
                <w:rFonts w:ascii="Courier New" w:eastAsiaTheme="minorEastAsia" w:hAnsi="Courier New" w:cs="Courier New"/>
              </w:rPr>
              <w:br/>
              <w:t xml:space="preserve">    помещений    </w:t>
            </w:r>
          </w:p>
        </w:tc>
      </w:tr>
    </w:tbl>
    <w:p w:rsidR="00000000" w:rsidRDefault="00B57A18">
      <w:pPr>
        <w:pStyle w:val="ConsPlusNormal"/>
        <w:ind w:firstLine="540"/>
        <w:jc w:val="both"/>
      </w:pPr>
    </w:p>
    <w:p w:rsidR="00000000" w:rsidRDefault="00B57A18">
      <w:pPr>
        <w:pStyle w:val="ConsPlusNormal"/>
        <w:ind w:firstLine="540"/>
        <w:jc w:val="both"/>
      </w:pPr>
    </w:p>
    <w:p w:rsidR="00B57A18" w:rsidRDefault="00B57A1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B57A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7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A15"/>
    <w:rsid w:val="00B57A18"/>
    <w:rsid w:val="00BF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9115</Words>
  <Characters>51961</Characters>
  <Application>Microsoft Office Word</Application>
  <DocSecurity>2</DocSecurity>
  <Lines>433</Lines>
  <Paragraphs>121</Paragraphs>
  <ScaleCrop>false</ScaleCrop>
  <Company/>
  <LinksUpToDate>false</LinksUpToDate>
  <CharactersWithSpaces>60955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901н"Об утверждении Порядка оказания медицинской помощи населению по профилю "травматология и ортопедия"(Зарегистрировано в Минюсте России 25.12.2012 N 26374)</dc:title>
  <dc:creator>ConsultantPlus</dc:creator>
  <cp:lastModifiedBy>Admin</cp:lastModifiedBy>
  <cp:revision>2</cp:revision>
  <dcterms:created xsi:type="dcterms:W3CDTF">2014-09-03T10:11:00Z</dcterms:created>
  <dcterms:modified xsi:type="dcterms:W3CDTF">2014-09-03T10:11:00Z</dcterms:modified>
</cp:coreProperties>
</file>