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9275E">
      <w:pPr>
        <w:pStyle w:val="ConsPlusNormal"/>
        <w:jc w:val="both"/>
        <w:outlineLvl w:val="0"/>
      </w:pPr>
    </w:p>
    <w:p w:rsidR="00000000" w:rsidRDefault="00D9275E">
      <w:pPr>
        <w:pStyle w:val="ConsPlusNormal"/>
        <w:outlineLvl w:val="0"/>
      </w:pPr>
      <w:r>
        <w:t>Зарегистрировано в Минюсте России 19 декабря 2012 г. N 26192</w:t>
      </w:r>
    </w:p>
    <w:p w:rsidR="00000000" w:rsidRDefault="00D9275E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9275E">
      <w:pPr>
        <w:pStyle w:val="ConsPlusNormal"/>
      </w:pP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D9275E">
      <w:pPr>
        <w:pStyle w:val="ConsPlusNormal"/>
        <w:jc w:val="center"/>
        <w:rPr>
          <w:b/>
          <w:bCs/>
        </w:rPr>
      </w:pP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от 12 ноября 2012 г. N 898н</w:t>
      </w:r>
    </w:p>
    <w:p w:rsidR="00000000" w:rsidRDefault="00D9275E">
      <w:pPr>
        <w:pStyle w:val="ConsPlusNormal"/>
        <w:jc w:val="center"/>
        <w:rPr>
          <w:b/>
          <w:bCs/>
        </w:rPr>
      </w:pP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ВЗРОСЛОМУ НАСЕЛЕНИЮ ПО ПРОФИЛЮ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"ТОРАКАЛЬНАЯ ХИРУРГИЯ"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ind w:firstLine="540"/>
        <w:jc w:val="both"/>
      </w:pPr>
      <w:r>
        <w:t>В соответствии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00000" w:rsidRDefault="00D9275E">
      <w:pPr>
        <w:pStyle w:val="ConsPlusNormal"/>
        <w:ind w:firstLine="540"/>
        <w:jc w:val="both"/>
      </w:pPr>
      <w:r>
        <w:t>Утверд</w:t>
      </w:r>
      <w:r>
        <w:t>ить прилагаемый Порядок оказания медицинской помощи взрослому населению по профилю "торакальная хирургия".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right"/>
      </w:pPr>
      <w:r>
        <w:t>Министр</w:t>
      </w:r>
    </w:p>
    <w:p w:rsidR="00000000" w:rsidRDefault="00D9275E">
      <w:pPr>
        <w:pStyle w:val="ConsPlusNormal"/>
        <w:jc w:val="right"/>
      </w:pPr>
      <w:r>
        <w:t>В.И.СКВОРЦОВА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right"/>
        <w:outlineLvl w:val="0"/>
      </w:pPr>
      <w:r>
        <w:t>Утверждено</w:t>
      </w:r>
    </w:p>
    <w:p w:rsidR="00000000" w:rsidRDefault="00D9275E">
      <w:pPr>
        <w:pStyle w:val="ConsPlusNormal"/>
        <w:jc w:val="right"/>
      </w:pPr>
      <w:r>
        <w:t>приказом 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center"/>
        <w:rPr>
          <w:b/>
          <w:bCs/>
        </w:rPr>
      </w:pPr>
      <w:bookmarkStart w:id="0" w:name="Par28"/>
      <w:bookmarkEnd w:id="0"/>
      <w:r>
        <w:rPr>
          <w:b/>
          <w:bCs/>
        </w:rPr>
        <w:t>ПОРЯДОК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ВЗРОСЛОМУ НАСЕЛЕНИЮ ПО ПРОФИЛЮ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"ТОРАКАЛЬНАЯ ХИРУРГИЯ"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взрослому населению по профилю "торакальная хирургия" в медицинских организациях.</w:t>
      </w:r>
    </w:p>
    <w:p w:rsidR="00000000" w:rsidRDefault="00D9275E">
      <w:pPr>
        <w:pStyle w:val="ConsPlusNormal"/>
        <w:ind w:firstLine="540"/>
        <w:jc w:val="both"/>
      </w:pPr>
      <w:r>
        <w:t>2. Медицинская помощ</w:t>
      </w:r>
      <w:r>
        <w:t>ь по профилю "торакальная хирургия" (далее - медицинская помощь) оказывается в виде:</w:t>
      </w:r>
    </w:p>
    <w:p w:rsidR="00000000" w:rsidRDefault="00D9275E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D9275E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D9275E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</w:t>
      </w:r>
      <w:r>
        <w:t>ощи.</w:t>
      </w:r>
    </w:p>
    <w:p w:rsidR="00000000" w:rsidRDefault="00D9275E">
      <w:pPr>
        <w:pStyle w:val="ConsPlusNormal"/>
        <w:ind w:firstLine="540"/>
        <w:jc w:val="both"/>
      </w:pPr>
      <w:r>
        <w:t>3. Медицинская помощь может оказываться в следующих условиях:</w:t>
      </w:r>
    </w:p>
    <w:p w:rsidR="00000000" w:rsidRDefault="00D9275E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:rsidR="00000000" w:rsidRDefault="00D9275E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</w:t>
      </w:r>
      <w:r>
        <w:t>е время, не требующих круглосуточного медицинского наблюдения и лечения);</w:t>
      </w:r>
    </w:p>
    <w:p w:rsidR="00000000" w:rsidRDefault="00D9275E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000000" w:rsidRDefault="00D9275E">
      <w:pPr>
        <w:pStyle w:val="ConsPlusNormal"/>
        <w:ind w:firstLine="540"/>
        <w:jc w:val="both"/>
      </w:pPr>
      <w:r>
        <w:t>4. Первичная медико-санитарная помощь предусматривает мероприятия по профилактике, диагности</w:t>
      </w:r>
      <w:r>
        <w:t>ке, лечению заболеваний и состояний, относящихся к профилю "торакальная хирургия", медицинской реабилитации, формированию здорового образа жизни.</w:t>
      </w:r>
    </w:p>
    <w:p w:rsidR="00000000" w:rsidRDefault="00D9275E">
      <w:pPr>
        <w:pStyle w:val="ConsPlusNormal"/>
        <w:ind w:firstLine="540"/>
        <w:jc w:val="both"/>
      </w:pPr>
      <w:r>
        <w:t>5. Первичная медико-санитарная помощь включает:</w:t>
      </w:r>
    </w:p>
    <w:p w:rsidR="00000000" w:rsidRDefault="00D9275E">
      <w:pPr>
        <w:pStyle w:val="ConsPlusNormal"/>
        <w:ind w:firstLine="540"/>
        <w:jc w:val="both"/>
      </w:pPr>
      <w:r>
        <w:t>первичную доврачебную медико-санитарную помощь;</w:t>
      </w:r>
    </w:p>
    <w:p w:rsidR="00000000" w:rsidRDefault="00D9275E">
      <w:pPr>
        <w:pStyle w:val="ConsPlusNormal"/>
        <w:ind w:firstLine="540"/>
        <w:jc w:val="both"/>
      </w:pPr>
      <w:r>
        <w:t>первичную врач</w:t>
      </w:r>
      <w:r>
        <w:t>ебную медико-санитарную помощь;</w:t>
      </w:r>
    </w:p>
    <w:p w:rsidR="00000000" w:rsidRDefault="00D9275E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D9275E">
      <w:pPr>
        <w:pStyle w:val="ConsPlusNormal"/>
        <w:ind w:firstLine="540"/>
        <w:jc w:val="both"/>
      </w:pPr>
      <w:r>
        <w:t>Первичная медико-санитарная помощь оказывается в амбулаторных условиях и в условиях дневного стационара.</w:t>
      </w:r>
    </w:p>
    <w:p w:rsidR="00000000" w:rsidRDefault="00D9275E">
      <w:pPr>
        <w:pStyle w:val="ConsPlusNormal"/>
        <w:ind w:firstLine="540"/>
        <w:jc w:val="both"/>
      </w:pPr>
      <w:r>
        <w:t>Первичная доврачебная медико-санитарная помощь оказывается фельд</w:t>
      </w:r>
      <w:r>
        <w:t>шером.</w:t>
      </w:r>
    </w:p>
    <w:p w:rsidR="00000000" w:rsidRDefault="00D9275E">
      <w:pPr>
        <w:pStyle w:val="ConsPlusNormal"/>
        <w:ind w:firstLine="540"/>
        <w:jc w:val="both"/>
      </w:pPr>
      <w:r>
        <w:t>Первичная врачебная медико-санитарная помощь оказывается врачом-терапевтом участковым, врачом общей практики (семейным врачом).</w:t>
      </w:r>
    </w:p>
    <w:p w:rsidR="00000000" w:rsidRDefault="00D9275E">
      <w:pPr>
        <w:pStyle w:val="ConsPlusNormal"/>
        <w:ind w:firstLine="540"/>
        <w:jc w:val="both"/>
      </w:pPr>
      <w:r>
        <w:t xml:space="preserve">При наличии медицинских показаний к оказанию медицинской помощи, не требующей ее оказания в </w:t>
      </w:r>
      <w:r>
        <w:lastRenderedPageBreak/>
        <w:t>стационарных условиях, врач-т</w:t>
      </w:r>
      <w:r>
        <w:t>ерапевт участковый (врачи общей практики (семейные врачи), фельдшеры) или врач-хирург направляет больного в медицинскую организацию для оказания первичной специализированной медико-санитарной помощи в амбулаторных условиях и (или) условиях дневного стацион</w:t>
      </w:r>
      <w:r>
        <w:t>ара.</w:t>
      </w:r>
    </w:p>
    <w:p w:rsidR="00000000" w:rsidRDefault="00D9275E">
      <w:pPr>
        <w:pStyle w:val="ConsPlusNormal"/>
        <w:ind w:firstLine="540"/>
        <w:jc w:val="both"/>
      </w:pPr>
      <w:r>
        <w:t>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помощь.</w:t>
      </w:r>
    </w:p>
    <w:p w:rsidR="00000000" w:rsidRDefault="00D9275E">
      <w:pPr>
        <w:pStyle w:val="ConsPlusNormal"/>
        <w:ind w:firstLine="540"/>
        <w:jc w:val="both"/>
      </w:pPr>
      <w:r>
        <w:t xml:space="preserve">6. Скорая, в том числе скорая </w:t>
      </w:r>
      <w:r>
        <w:t xml:space="preserve">специализированная, медицинская помощь больным,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помощи, специализированными выездными </w:t>
      </w:r>
      <w:r>
        <w:t>бригадами скорой медицинской помощи торакального профиля в соответствии с приказом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</w:t>
      </w:r>
      <w:r>
        <w:t>ан Министерством юстиции Российской Федерации 23 ноября 2004 г., регистрационный N 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Минюстом Росс</w:t>
      </w:r>
      <w:r>
        <w:t>ии 30 августа 2010 г., регистрационный N 18289), от 15 марта 2011 г. N 202н (зарегистрирован Минюстом России 4 апреля 2011 г., регистрационный N 20390) и от 30 января 2012 г. N 65н (зарегистрирован Министерством юстиции Российской Федерации 14 марта 2012 г</w:t>
      </w:r>
      <w:r>
        <w:t>., регистрационный N 23472).</w:t>
      </w:r>
    </w:p>
    <w:p w:rsidR="00000000" w:rsidRDefault="00D9275E">
      <w:pPr>
        <w:pStyle w:val="ConsPlusNormal"/>
        <w:ind w:firstLine="540"/>
        <w:jc w:val="both"/>
      </w:pPr>
      <w:r>
        <w:t>7.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00000" w:rsidRDefault="00D9275E">
      <w:pPr>
        <w:pStyle w:val="ConsPlusNormal"/>
        <w:ind w:firstLine="540"/>
        <w:jc w:val="both"/>
      </w:pPr>
      <w:r>
        <w:t>8.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000000" w:rsidRDefault="00D9275E">
      <w:pPr>
        <w:pStyle w:val="ConsPlusNormal"/>
        <w:ind w:firstLine="540"/>
        <w:jc w:val="both"/>
      </w:pPr>
      <w:r>
        <w:t>9. Бригада скорой медицинской помощи доставляет больных с угрожающ</w:t>
      </w:r>
      <w:r>
        <w:t>ими жизни состояниями в медицинские организации, оказывающие круглосуточную медицинскую помощь по профилю "торакальная хирургия" или "хирургия", "анестезиология и реанимация".</w:t>
      </w:r>
    </w:p>
    <w:p w:rsidR="00000000" w:rsidRDefault="00D9275E">
      <w:pPr>
        <w:pStyle w:val="ConsPlusNormal"/>
        <w:ind w:firstLine="540"/>
        <w:jc w:val="both"/>
      </w:pPr>
      <w:r>
        <w:t>10. При наличии медицинских показаний после устранения угрожающих жизни состояни</w:t>
      </w:r>
      <w:r>
        <w:t>й больные переводятся в хирургическое торакальное отделение медицинской организации для оказания специализированной медицинской помощи.</w:t>
      </w:r>
    </w:p>
    <w:p w:rsidR="00000000" w:rsidRDefault="00D9275E">
      <w:pPr>
        <w:pStyle w:val="ConsPlusNormal"/>
        <w:ind w:firstLine="540"/>
        <w:jc w:val="both"/>
      </w:pPr>
      <w:r>
        <w:t>11. Специализированная, в том числе высокотехнологичная, медицинская помощь оказывается врачами - торакальными хирургами</w:t>
      </w:r>
      <w:r>
        <w:t xml:space="preserve"> в стационарных условиях и условиях дневного стационара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000000" w:rsidRDefault="00D9275E">
      <w:pPr>
        <w:pStyle w:val="ConsPlusNormal"/>
        <w:ind w:firstLine="540"/>
        <w:jc w:val="both"/>
      </w:pPr>
      <w:r>
        <w:t>При выявле</w:t>
      </w:r>
      <w:r>
        <w:t>нии онкологического заболевания по профилю "торакальная хирургия" оказание медицинской помощи больному, не требующее комбинированного и (или) сочетанного лечения, осуществляется врачом - торакальным хирургом.</w:t>
      </w:r>
    </w:p>
    <w:p w:rsidR="00000000" w:rsidRDefault="00D9275E">
      <w:pPr>
        <w:pStyle w:val="ConsPlusNormal"/>
        <w:ind w:firstLine="540"/>
        <w:jc w:val="both"/>
      </w:pPr>
      <w:r>
        <w:t>12. При наличии медицинских показаний лечение п</w:t>
      </w:r>
      <w:r>
        <w:t>роводят с привлечением врачей-специалистов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</w:t>
      </w:r>
      <w:r>
        <w:t>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 Министерства здр</w:t>
      </w:r>
      <w:r>
        <w:t>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000000" w:rsidRDefault="00D9275E">
      <w:pPr>
        <w:pStyle w:val="ConsPlusNormal"/>
        <w:ind w:firstLine="540"/>
        <w:jc w:val="both"/>
      </w:pPr>
      <w:r>
        <w:t>13. Плановая медицинская помощь оказывается при проведении профилакт</w:t>
      </w:r>
      <w:r>
        <w:t>ических мероприятий, при заболеваниях и состояниях,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больного.</w:t>
      </w:r>
    </w:p>
    <w:p w:rsidR="00000000" w:rsidRDefault="00D9275E">
      <w:pPr>
        <w:pStyle w:val="ConsPlusNormal"/>
        <w:ind w:firstLine="540"/>
        <w:jc w:val="both"/>
      </w:pPr>
      <w:r>
        <w:t>14. Оказание медицинской помощи в медицинской организации, оказывающей специализированную медицинскую помощь, осуществляется по медицинским показаниям при самостоятельном обращении больного, по направлению фельдшера, врача-терапевта участкового, врача обще</w:t>
      </w:r>
      <w:r>
        <w:t>й практики (семейного врача), врача-хирурга медицинской организации, оказывающей первичную медико-санитарную помощь, а также при доставлении больного бригадой скорой медицинской помощи.</w:t>
      </w:r>
    </w:p>
    <w:p w:rsidR="00000000" w:rsidRDefault="00D9275E">
      <w:pPr>
        <w:pStyle w:val="ConsPlusNormal"/>
        <w:ind w:firstLine="540"/>
        <w:jc w:val="both"/>
      </w:pPr>
      <w:r>
        <w:t>15. Оказание специализированной, за исключением высокотехнологичной, м</w:t>
      </w:r>
      <w:r>
        <w:t>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</w:t>
      </w:r>
      <w:r>
        <w:t xml:space="preserve">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 </w:t>
      </w:r>
      <w:r>
        <w:lastRenderedPageBreak/>
        <w:t>сопутствующих заболев</w:t>
      </w:r>
      <w:r>
        <w:t>аний, необходимости дообследования в диагностически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</w:t>
      </w:r>
      <w:r>
        <w:t>нных федеральных государственных медицинских организаций в соответствии с Порядком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</w:t>
      </w:r>
      <w:r>
        <w:t>ации, для оказания специализированной медицинской помощи, приведенным 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</w:t>
      </w:r>
      <w:r>
        <w:t>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специализиро</w:t>
      </w:r>
      <w:r>
        <w:t>ванную медицинскую помощь, в соответствии с Порядком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</w:t>
      </w:r>
      <w:r>
        <w:t>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000000" w:rsidRDefault="00D9275E">
      <w:pPr>
        <w:pStyle w:val="ConsPlusNormal"/>
        <w:ind w:firstLine="540"/>
        <w:jc w:val="both"/>
      </w:pPr>
      <w:r>
        <w:t>16. При наличии у больного медицинских показаний к оказанию высокотехнологи</w:t>
      </w:r>
      <w:r>
        <w:t>чной медицинской помощи направление в медицинскую организацию, оказывающую высокотехнологичную медицинскую помощь, осуществляется в соответствии с Порядком направления граждан Российской Федерации для оказания высокотехнологичной медицинской помощи за счет</w:t>
      </w:r>
      <w:r>
        <w:t xml:space="preserve">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</w:t>
      </w:r>
      <w:r>
        <w:t>ьного развития Российской Федерации от 28 декабря 2011 года N 1689н (зарегистрирован Министерством юстиции Российской Федерации 8 февраля 2012 г., регистрационный N 23164).</w:t>
      </w:r>
    </w:p>
    <w:p w:rsidR="00000000" w:rsidRDefault="00D9275E">
      <w:pPr>
        <w:pStyle w:val="ConsPlusNormal"/>
        <w:ind w:firstLine="540"/>
        <w:jc w:val="both"/>
      </w:pPr>
      <w:r>
        <w:t>17. Больные с заболеваниями по профилю "торакальная хирургия" при наличии медицинск</w:t>
      </w:r>
      <w:r>
        <w:t>их показаний направляются для проведения реабилитационных мероприятий в специализированные больницы или в санаторно-курортные организации.</w:t>
      </w:r>
    </w:p>
    <w:p w:rsidR="00000000" w:rsidRDefault="00D9275E">
      <w:pPr>
        <w:pStyle w:val="ConsPlusNormal"/>
        <w:ind w:firstLine="540"/>
        <w:jc w:val="both"/>
      </w:pPr>
      <w:r>
        <w:t xml:space="preserve">18. Медицинские организации, оказывающие медицинскую помощь больным, осуществляют свою деятельность в соответствии с </w:t>
      </w:r>
      <w:r>
        <w:t>приложениями N 1-15 к настоящему Порядку.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1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center"/>
        <w:rPr>
          <w:b/>
          <w:bCs/>
        </w:rPr>
      </w:pPr>
      <w:bookmarkStart w:id="1" w:name="Par79"/>
      <w:bookmarkEnd w:id="1"/>
      <w:r>
        <w:rPr>
          <w:b/>
          <w:bCs/>
        </w:rPr>
        <w:t>ПРАВИЛА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ДНЕВНОГО СТАЦИОНАРА ПО ПРОФИЛЮ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"ТОРАКАЛЬНАЯ ХИРУРГИЯ"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дневного стационара по профилю "торакальная хирургия" (далее - дневной стационар) медицин</w:t>
      </w:r>
      <w:r>
        <w:t>ской организации.</w:t>
      </w:r>
    </w:p>
    <w:p w:rsidR="00000000" w:rsidRDefault="00D9275E">
      <w:pPr>
        <w:pStyle w:val="ConsPlusNormal"/>
        <w:ind w:firstLine="540"/>
        <w:jc w:val="both"/>
      </w:pPr>
      <w:r>
        <w:t>2. Дневной стационар является структурным подразделением медицинской организации и организуется для осуществления медицинской помощи по профилю "торакальная хирургия" при заболеваниях и состояниях, не требующих круглосуточного медицинског</w:t>
      </w:r>
      <w:r>
        <w:t>о наблюдения.</w:t>
      </w:r>
    </w:p>
    <w:p w:rsidR="00000000" w:rsidRDefault="00D9275E">
      <w:pPr>
        <w:pStyle w:val="ConsPlusNormal"/>
        <w:ind w:firstLine="540"/>
        <w:jc w:val="both"/>
      </w:pPr>
      <w:r>
        <w:t>3. Структура и штатная численность дневного стационара устанавливаются руководителем медицинской организации, в составе которой он создан, исходя из объема проводимой лечебно-диагностической работы и численности обслуживаемого населения, с уч</w:t>
      </w:r>
      <w:r>
        <w:t>етом рекомендуемых штатных нормативов, предусмотренных приложением N 2 к Порядку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 xml:space="preserve">4. На должность заведующего дневным стационаром и врача - </w:t>
      </w:r>
      <w:r>
        <w:t xml:space="preserve">торакального хирурга назначается специалист, соответствующий требованиям, предъявляемым Квалификационными требованиями к </w:t>
      </w:r>
      <w:r>
        <w:lastRenderedPageBreak/>
        <w:t>специалистам с высшим и послевузовским медицинским и фармацевтическим образованием в сфере здравоохранения, утвержденными приказом Мини</w:t>
      </w:r>
      <w:r>
        <w:t>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</w:t>
      </w:r>
      <w:r>
        <w:t>ния и 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"торакальная хирургия".</w:t>
      </w:r>
    </w:p>
    <w:p w:rsidR="00000000" w:rsidRDefault="00D9275E">
      <w:pPr>
        <w:pStyle w:val="ConsPlusNormal"/>
        <w:ind w:firstLine="540"/>
        <w:jc w:val="both"/>
      </w:pPr>
      <w:r>
        <w:t>5. В структуре дневного стациона</w:t>
      </w:r>
      <w:r>
        <w:t>ра рекомендуется предусматривать:</w:t>
      </w:r>
    </w:p>
    <w:p w:rsidR="00000000" w:rsidRDefault="00D9275E">
      <w:pPr>
        <w:pStyle w:val="ConsPlusNormal"/>
        <w:ind w:firstLine="540"/>
        <w:jc w:val="both"/>
      </w:pPr>
      <w:r>
        <w:t>процедурную;</w:t>
      </w:r>
    </w:p>
    <w:p w:rsidR="00000000" w:rsidRDefault="00D9275E">
      <w:pPr>
        <w:pStyle w:val="ConsPlusNormal"/>
        <w:ind w:firstLine="540"/>
        <w:jc w:val="both"/>
      </w:pPr>
      <w:r>
        <w:t>перевязочную;</w:t>
      </w:r>
    </w:p>
    <w:p w:rsidR="00000000" w:rsidRDefault="00D9275E">
      <w:pPr>
        <w:pStyle w:val="ConsPlusNormal"/>
        <w:ind w:firstLine="540"/>
        <w:jc w:val="both"/>
      </w:pPr>
      <w:r>
        <w:t>пост медицинской сестры;</w:t>
      </w:r>
    </w:p>
    <w:p w:rsidR="00000000" w:rsidRDefault="00D9275E">
      <w:pPr>
        <w:pStyle w:val="ConsPlusNormal"/>
        <w:ind w:firstLine="540"/>
        <w:jc w:val="both"/>
      </w:pPr>
      <w:r>
        <w:t>кабинет заведующего дневным стационаром;</w:t>
      </w:r>
    </w:p>
    <w:p w:rsidR="00000000" w:rsidRDefault="00D9275E">
      <w:pPr>
        <w:pStyle w:val="ConsPlusNormal"/>
        <w:ind w:firstLine="540"/>
        <w:jc w:val="both"/>
      </w:pPr>
      <w:r>
        <w:t>кабинеты врачей.</w:t>
      </w:r>
    </w:p>
    <w:p w:rsidR="00000000" w:rsidRDefault="00D9275E">
      <w:pPr>
        <w:pStyle w:val="ConsPlusNormal"/>
        <w:ind w:firstLine="540"/>
        <w:jc w:val="both"/>
      </w:pPr>
      <w:r>
        <w:t>6. В дневном стационаре рекомендуется предусматривать:</w:t>
      </w:r>
    </w:p>
    <w:p w:rsidR="00000000" w:rsidRDefault="00D9275E">
      <w:pPr>
        <w:pStyle w:val="ConsPlusNormal"/>
        <w:ind w:firstLine="540"/>
        <w:jc w:val="both"/>
      </w:pPr>
      <w:r>
        <w:t>палаты;</w:t>
      </w:r>
    </w:p>
    <w:p w:rsidR="00000000" w:rsidRDefault="00D9275E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D9275E">
      <w:pPr>
        <w:pStyle w:val="ConsPlusNormal"/>
        <w:ind w:firstLine="540"/>
        <w:jc w:val="both"/>
      </w:pPr>
      <w:r>
        <w:t>комнату для в</w:t>
      </w:r>
      <w:r>
        <w:t>ременного хранения оборудования;</w:t>
      </w:r>
    </w:p>
    <w:p w:rsidR="00000000" w:rsidRDefault="00D9275E">
      <w:pPr>
        <w:pStyle w:val="ConsPlusNormal"/>
        <w:ind w:firstLine="540"/>
        <w:jc w:val="both"/>
      </w:pPr>
      <w:r>
        <w:t>комнату для приема пищи больными;</w:t>
      </w:r>
    </w:p>
    <w:p w:rsidR="00000000" w:rsidRDefault="00D9275E">
      <w:pPr>
        <w:pStyle w:val="ConsPlusNormal"/>
        <w:ind w:firstLine="540"/>
        <w:jc w:val="both"/>
      </w:pPr>
      <w:r>
        <w:t>помещение для осмотра пациентов;</w:t>
      </w:r>
    </w:p>
    <w:p w:rsidR="00000000" w:rsidRDefault="00D9275E">
      <w:pPr>
        <w:pStyle w:val="ConsPlusNormal"/>
        <w:ind w:firstLine="540"/>
        <w:jc w:val="both"/>
      </w:pPr>
      <w:r>
        <w:t>санузел для медицинских работников;</w:t>
      </w:r>
    </w:p>
    <w:p w:rsidR="00000000" w:rsidRDefault="00D9275E">
      <w:pPr>
        <w:pStyle w:val="ConsPlusNormal"/>
        <w:ind w:firstLine="540"/>
        <w:jc w:val="both"/>
      </w:pPr>
      <w:r>
        <w:t>санузел для пациентов;</w:t>
      </w:r>
    </w:p>
    <w:p w:rsidR="00000000" w:rsidRDefault="00D9275E">
      <w:pPr>
        <w:pStyle w:val="ConsPlusNormal"/>
        <w:ind w:firstLine="540"/>
        <w:jc w:val="both"/>
      </w:pPr>
      <w:r>
        <w:t>санитарную комнату.</w:t>
      </w:r>
    </w:p>
    <w:p w:rsidR="00000000" w:rsidRDefault="00D9275E">
      <w:pPr>
        <w:pStyle w:val="ConsPlusNormal"/>
        <w:ind w:firstLine="540"/>
        <w:jc w:val="both"/>
      </w:pPr>
      <w:r>
        <w:t xml:space="preserve">7. Оснащение дневного стационара осуществляется в соответствии со стандартом </w:t>
      </w:r>
      <w:r>
        <w:t>оснащения дневного стационара, предусмотренным приложением N 3 к Порядку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8. Дневной стационар осуществляет следующие основные функции:</w:t>
      </w:r>
    </w:p>
    <w:p w:rsidR="00000000" w:rsidRDefault="00D9275E">
      <w:pPr>
        <w:pStyle w:val="ConsPlusNormal"/>
        <w:ind w:firstLine="540"/>
        <w:jc w:val="both"/>
      </w:pPr>
      <w:r>
        <w:t>оказ</w:t>
      </w:r>
      <w:r>
        <w:t>ание медицинской помощи больным по профилю "торакальная хирургия", не требующей круглосуточного медицинского наблюдения, в соответствии с утвержденными стандартами медицинской помощи;</w:t>
      </w:r>
    </w:p>
    <w:p w:rsidR="00000000" w:rsidRDefault="00D9275E">
      <w:pPr>
        <w:pStyle w:val="ConsPlusNormal"/>
        <w:ind w:firstLine="540"/>
        <w:jc w:val="both"/>
      </w:pPr>
      <w:r>
        <w:t>наблюдение больных, которым была оказана медицинская помощь по профилю "торакальная хирургия", в стационарных условиях медицинской организации;</w:t>
      </w:r>
    </w:p>
    <w:p w:rsidR="00000000" w:rsidRDefault="00D9275E">
      <w:pPr>
        <w:pStyle w:val="ConsPlusNormal"/>
        <w:ind w:firstLine="540"/>
        <w:jc w:val="both"/>
      </w:pPr>
      <w:r>
        <w:t>внедрение в практику современных методов диагностики, лечения и реабилитации больных по профилю "торакальная хир</w:t>
      </w:r>
      <w:r>
        <w:t>ургия";</w:t>
      </w:r>
    </w:p>
    <w:p w:rsidR="00000000" w:rsidRDefault="00D9275E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ведение которых предусмотрено законодательством;</w:t>
      </w:r>
    </w:p>
    <w:p w:rsidR="00000000" w:rsidRDefault="00D9275E">
      <w:pPr>
        <w:pStyle w:val="ConsPlusNormal"/>
        <w:ind w:firstLine="540"/>
        <w:jc w:val="both"/>
      </w:pPr>
      <w:r>
        <w:t>проведение санитарно-гигиенического обучения больных и их родственников;</w:t>
      </w:r>
    </w:p>
    <w:p w:rsidR="00000000" w:rsidRDefault="00D9275E">
      <w:pPr>
        <w:pStyle w:val="ConsPlusNormal"/>
        <w:ind w:firstLine="540"/>
        <w:jc w:val="both"/>
      </w:pPr>
      <w:r>
        <w:t>осуществление эксперти</w:t>
      </w:r>
      <w:r>
        <w:t>зы временной нетрудоспособности.</w:t>
      </w:r>
    </w:p>
    <w:p w:rsidR="00000000" w:rsidRDefault="00D9275E">
      <w:pPr>
        <w:pStyle w:val="ConsPlusNormal"/>
        <w:ind w:firstLine="540"/>
        <w:jc w:val="both"/>
      </w:pPr>
      <w:r>
        <w:t>9. При наличии медицинских показаний для оказания медицинской помощи, требующей круглосуточного медицинского наблюдения, а также при отсутствии возможности проведения дополнительных обследований в условиях дневного стациона</w:t>
      </w:r>
      <w:r>
        <w:t>ра больной направляется из дневного стационара для оказания медицинской помощи в стационарных условиях.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right"/>
        <w:outlineLvl w:val="1"/>
      </w:pPr>
      <w:r>
        <w:t>Приложение N 2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</w:t>
      </w:r>
      <w:r>
        <w:t>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center"/>
      </w:pPr>
      <w:bookmarkStart w:id="2" w:name="Par125"/>
      <w:bookmarkEnd w:id="2"/>
      <w:r>
        <w:t>РЕКОМЕНДУЕМЫЕ ШТАТНЫЕ НОРМАТИВЫ</w:t>
      </w:r>
    </w:p>
    <w:p w:rsidR="00000000" w:rsidRDefault="00D9275E">
      <w:pPr>
        <w:pStyle w:val="ConsPlusNormal"/>
        <w:jc w:val="center"/>
      </w:pPr>
      <w:r>
        <w:t>ДНЕВНОГО СТАЦИОНАРА ПО ПРОФИЛЮ "ТОРАКАЛЬНАЯ ХИРУРГИЯ"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80"/>
        <w:gridCol w:w="4440"/>
        <w:gridCol w:w="372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N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п/п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Наименование должности      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Количество должностей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lastRenderedPageBreak/>
              <w:t xml:space="preserve">  1.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Заведующий дневным стационаром -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врач - торакальный хирург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1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2.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Врач - торакальный хирург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на 15 коек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3.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Старшая медицинская сестра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на 30 коек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4.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перевязочной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на 30 коек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5.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процедурной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на 15 коек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6.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палатная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(постовая)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на 15 коек      </w:t>
            </w:r>
            <w:r w:rsidRPr="00D9275E">
              <w:rPr>
                <w:rFonts w:ascii="Courier New" w:eastAsiaTheme="minorEastAsia" w:hAnsi="Courier New" w:cs="Courier New"/>
              </w:rPr>
              <w:t xml:space="preserve">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7.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Санитар                          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1 на 3 кабинета 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3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center"/>
      </w:pPr>
      <w:bookmarkStart w:id="3" w:name="Par162"/>
      <w:bookmarkEnd w:id="3"/>
      <w:r>
        <w:t>СТАНДАРТ</w:t>
      </w:r>
    </w:p>
    <w:p w:rsidR="00000000" w:rsidRDefault="00D9275E">
      <w:pPr>
        <w:pStyle w:val="ConsPlusNormal"/>
        <w:jc w:val="center"/>
      </w:pPr>
      <w:r>
        <w:t>ОСНАЩЕНИЯ ДНЕВНОГО СТАЦИОНАРА ПО ПРОФИЛЮ</w:t>
      </w:r>
    </w:p>
    <w:p w:rsidR="00000000" w:rsidRDefault="00D9275E">
      <w:pPr>
        <w:pStyle w:val="ConsPlusNormal"/>
        <w:jc w:val="center"/>
      </w:pPr>
      <w:r>
        <w:t>"ТОРАКАЛЬНАЯ ХИРУРГИЯ"</w:t>
      </w:r>
    </w:p>
    <w:p w:rsidR="00000000" w:rsidRDefault="00D9275E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760"/>
        <w:gridCol w:w="264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Наименование оснащения (оборудования)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Требуемое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количество, шт.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Стол операци</w:t>
            </w:r>
            <w:r w:rsidRPr="00D9275E">
              <w:rPr>
                <w:rFonts w:ascii="Courier New" w:eastAsiaTheme="minorEastAsia" w:hAnsi="Courier New" w:cs="Courier New"/>
              </w:rPr>
              <w:t xml:space="preserve">онный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Лампа бестеневая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Стол манипуляционный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Негатоскоп демонстрационный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Облучатель бактерицидный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инструментов для плевральной пункции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Одноразовые стерильные наборы для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торакоцентеза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общехирургических инструментов для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выполнения неполостных операций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Аппарат ульт</w:t>
            </w:r>
            <w:r w:rsidRPr="00D9275E">
              <w:rPr>
                <w:rFonts w:ascii="Courier New" w:eastAsiaTheme="minorEastAsia" w:hAnsi="Courier New" w:cs="Courier New"/>
              </w:rPr>
              <w:t xml:space="preserve">развуковой диагностики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Биопсийная (пункционная) насадка для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ультразвукового датчика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по требованию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    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обеспечением и принтером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2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электрохирургический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Пульсоксиметр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Дефибриллятор бифазный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1    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4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</w:t>
      </w:r>
      <w:r>
        <w:t>т 12 ноября 2012 г. N 898н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ХИРУРГИЧЕСКОГО ТОРАКАЛЬНОГО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отделения хирургического торакального медицинской организации.</w:t>
      </w:r>
    </w:p>
    <w:p w:rsidR="00000000" w:rsidRDefault="00D9275E">
      <w:pPr>
        <w:pStyle w:val="ConsPlusNormal"/>
        <w:ind w:firstLine="540"/>
        <w:jc w:val="both"/>
      </w:pPr>
      <w:r>
        <w:t>2. Отделение хирург</w:t>
      </w:r>
      <w:r>
        <w:t>ическое торакальное (далее - Отделение) создается как структурное подразделение медицинской организации.</w:t>
      </w:r>
    </w:p>
    <w:p w:rsidR="00000000" w:rsidRDefault="00D9275E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</w:t>
      </w:r>
      <w:r>
        <w:t>дано Отделение.</w:t>
      </w:r>
    </w:p>
    <w:p w:rsidR="00000000" w:rsidRDefault="00D9275E">
      <w:pPr>
        <w:pStyle w:val="ConsPlusNormal"/>
        <w:ind w:firstLine="540"/>
        <w:jc w:val="both"/>
      </w:pPr>
      <w:r>
        <w:t xml:space="preserve">4. На должность заведующего Отделением и врача - торакального хирурга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</w:t>
      </w:r>
      <w:r>
        <w:t>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"торакальная хирургия".</w:t>
      </w:r>
    </w:p>
    <w:p w:rsidR="00000000" w:rsidRDefault="00D9275E">
      <w:pPr>
        <w:pStyle w:val="ConsPlusNormal"/>
        <w:ind w:firstLine="540"/>
        <w:jc w:val="both"/>
      </w:pPr>
      <w:r>
        <w:t>5. Структура и штатная численность Отделения устанавлив</w:t>
      </w:r>
      <w:r>
        <w:t>ается руководителем медицинской организации, в составе которой оно создано, и определяются исходя из объема проводимой лечебно-диагностической работы и коечной мощности с учетом рекомендуемых штатных нормативов, предусмотренных приложением N 5 к Порядку ок</w:t>
      </w:r>
      <w:r>
        <w:t>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 xml:space="preserve">6. Оснащение Отделения осуществляется в соответствии со стандартом оснащения, предусмотренным приложением N 6 к Порядку оказания медицинской </w:t>
      </w:r>
      <w:r>
        <w:t>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Медицинские организации, выполняющие оперативные вмешательства по профилю "торакальная хирургия", в структуре которых создается отделение хирургическое торакаль</w:t>
      </w:r>
      <w:r>
        <w:t>ное, дополнительно оснащают операционную, входящую в структуру медицинской организации, в соответствии с приложением N 7 к Порядку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7. В стр</w:t>
      </w:r>
      <w:r>
        <w:t>уктуре Отделения рекомендуется предусматривать:</w:t>
      </w:r>
    </w:p>
    <w:p w:rsidR="00000000" w:rsidRDefault="00D9275E">
      <w:pPr>
        <w:pStyle w:val="ConsPlusNormal"/>
        <w:ind w:firstLine="540"/>
        <w:jc w:val="both"/>
      </w:pPr>
      <w:r>
        <w:t>кабинет заведующего;</w:t>
      </w:r>
    </w:p>
    <w:p w:rsidR="00000000" w:rsidRDefault="00D9275E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D9275E">
      <w:pPr>
        <w:pStyle w:val="ConsPlusNormal"/>
        <w:ind w:firstLine="540"/>
        <w:jc w:val="both"/>
      </w:pPr>
      <w:r>
        <w:t>пост медицинской сестры;</w:t>
      </w:r>
    </w:p>
    <w:p w:rsidR="00000000" w:rsidRDefault="00D9275E">
      <w:pPr>
        <w:pStyle w:val="ConsPlusNormal"/>
        <w:ind w:firstLine="540"/>
        <w:jc w:val="both"/>
      </w:pPr>
      <w:r>
        <w:t>процедурную;</w:t>
      </w:r>
    </w:p>
    <w:p w:rsidR="00000000" w:rsidRDefault="00D9275E">
      <w:pPr>
        <w:pStyle w:val="ConsPlusNormal"/>
        <w:ind w:firstLine="540"/>
        <w:jc w:val="both"/>
      </w:pPr>
      <w:r>
        <w:t>перевязочную для чистых перевязок;</w:t>
      </w:r>
    </w:p>
    <w:p w:rsidR="00000000" w:rsidRDefault="00D9275E">
      <w:pPr>
        <w:pStyle w:val="ConsPlusNormal"/>
        <w:ind w:firstLine="540"/>
        <w:jc w:val="both"/>
      </w:pPr>
      <w:r>
        <w:t>перевязочную для гнойных перевязок.</w:t>
      </w:r>
    </w:p>
    <w:p w:rsidR="00000000" w:rsidRDefault="00D9275E">
      <w:pPr>
        <w:pStyle w:val="ConsPlusNormal"/>
        <w:ind w:firstLine="540"/>
        <w:jc w:val="both"/>
      </w:pPr>
      <w:r>
        <w:t>8. В Отделении рекомендуется предусматрива</w:t>
      </w:r>
      <w:r>
        <w:t>ть:</w:t>
      </w:r>
    </w:p>
    <w:p w:rsidR="00000000" w:rsidRDefault="00D9275E">
      <w:pPr>
        <w:pStyle w:val="ConsPlusNormal"/>
        <w:ind w:firstLine="540"/>
        <w:jc w:val="both"/>
      </w:pPr>
      <w:r>
        <w:t>палаты для пациентов;</w:t>
      </w:r>
    </w:p>
    <w:p w:rsidR="00000000" w:rsidRDefault="00D9275E">
      <w:pPr>
        <w:pStyle w:val="ConsPlusNormal"/>
        <w:ind w:firstLine="540"/>
        <w:jc w:val="both"/>
      </w:pPr>
      <w:r>
        <w:t>помещение для осмотра пациентов;</w:t>
      </w:r>
    </w:p>
    <w:p w:rsidR="00000000" w:rsidRDefault="00D9275E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D9275E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D9275E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D9275E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D9275E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D9275E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000000" w:rsidRDefault="00D9275E">
      <w:pPr>
        <w:pStyle w:val="ConsPlusNormal"/>
        <w:ind w:firstLine="540"/>
        <w:jc w:val="both"/>
      </w:pPr>
      <w:r>
        <w:t>пом</w:t>
      </w:r>
      <w:r>
        <w:t>ещение для сбора грязного белья;</w:t>
      </w:r>
    </w:p>
    <w:p w:rsidR="00000000" w:rsidRDefault="00D9275E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D9275E">
      <w:pPr>
        <w:pStyle w:val="ConsPlusNormal"/>
        <w:ind w:firstLine="540"/>
        <w:jc w:val="both"/>
      </w:pPr>
      <w:r>
        <w:t>душевые и туалеты для пациентов;</w:t>
      </w:r>
    </w:p>
    <w:p w:rsidR="00000000" w:rsidRDefault="00D9275E">
      <w:pPr>
        <w:pStyle w:val="ConsPlusNormal"/>
        <w:ind w:firstLine="540"/>
        <w:jc w:val="both"/>
      </w:pPr>
      <w:r>
        <w:t>санитарную комнату;</w:t>
      </w:r>
    </w:p>
    <w:p w:rsidR="00000000" w:rsidRDefault="00D9275E">
      <w:pPr>
        <w:pStyle w:val="ConsPlusNormal"/>
        <w:ind w:firstLine="540"/>
        <w:jc w:val="both"/>
      </w:pPr>
      <w:r>
        <w:t>комнату для посетителей;</w:t>
      </w:r>
    </w:p>
    <w:p w:rsidR="00000000" w:rsidRDefault="00D9275E">
      <w:pPr>
        <w:pStyle w:val="ConsPlusNormal"/>
        <w:ind w:firstLine="540"/>
        <w:jc w:val="both"/>
      </w:pPr>
      <w:r>
        <w:t>9. Отделение осуществляет следующие функции:</w:t>
      </w:r>
    </w:p>
    <w:p w:rsidR="00000000" w:rsidRDefault="00D9275E">
      <w:pPr>
        <w:pStyle w:val="ConsPlusNormal"/>
        <w:ind w:firstLine="540"/>
        <w:jc w:val="both"/>
      </w:pPr>
      <w:r>
        <w:t>оказание специализированной медицинской помощи больным по профилю "торакальная хирургия" в экстренной и неотложной формах на основе стандартов оказания медицинской помощи;</w:t>
      </w:r>
    </w:p>
    <w:p w:rsidR="00000000" w:rsidRDefault="00D9275E">
      <w:pPr>
        <w:pStyle w:val="ConsPlusNormal"/>
        <w:ind w:firstLine="540"/>
        <w:jc w:val="both"/>
      </w:pPr>
      <w:r>
        <w:t xml:space="preserve">оказание консультативной помощи врачам других подразделений медицинской организации </w:t>
      </w:r>
      <w:r>
        <w:t>по вопросам профилактики, диагностики и лечения экстренной и неотложной патологии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 xml:space="preserve">разработку и внедрение мероприятий, направленных на повышение качества лечебно-диагностической работы и снижение больничной летальности по </w:t>
      </w:r>
      <w:r>
        <w:t>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профилактики, диагностики, лечения и реабилитации больных;</w:t>
      </w:r>
    </w:p>
    <w:p w:rsidR="00000000" w:rsidRDefault="00D9275E">
      <w:pPr>
        <w:pStyle w:val="ConsPlusNormal"/>
        <w:ind w:firstLine="540"/>
        <w:jc w:val="both"/>
      </w:pPr>
      <w:r>
        <w:lastRenderedPageBreak/>
        <w:t>проведение санитарно-гигиенического обучения больных и их родственников;</w:t>
      </w:r>
    </w:p>
    <w:p w:rsidR="00000000" w:rsidRDefault="00D9275E">
      <w:pPr>
        <w:pStyle w:val="ConsPlusNormal"/>
        <w:ind w:firstLine="540"/>
        <w:jc w:val="both"/>
      </w:pPr>
      <w:r>
        <w:t>осуществление экспертизы вре</w:t>
      </w:r>
      <w:r>
        <w:t>менной нетрудоспособности;</w:t>
      </w:r>
    </w:p>
    <w:p w:rsidR="00000000" w:rsidRDefault="00D9275E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D9275E">
      <w:pPr>
        <w:pStyle w:val="ConsPlusNormal"/>
        <w:ind w:firstLine="540"/>
        <w:jc w:val="both"/>
      </w:pPr>
      <w:r>
        <w:t xml:space="preserve">10. Отделение для обеспечения своей деятельности </w:t>
      </w:r>
      <w:r>
        <w:t>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5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</w:t>
      </w:r>
      <w:r>
        <w:t>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  <w:bookmarkStart w:id="4" w:name="Par271"/>
      <w:bookmarkEnd w:id="4"/>
      <w:r>
        <w:t>РЕКОМЕНДУЕМЫЕ ШТАТНЫЕ НОРМАТИВЫ</w:t>
      </w:r>
    </w:p>
    <w:p w:rsidR="00000000" w:rsidRDefault="00D9275E">
      <w:pPr>
        <w:pStyle w:val="ConsPlusNormal"/>
        <w:jc w:val="center"/>
      </w:pPr>
      <w:r>
        <w:t>ОТДЕЛЕНИЯ ХИРУРГИЧЕСКОГО ТОРАКАЛЬНОГО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320"/>
        <w:gridCol w:w="420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Наименование должностей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Количество должностей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Заведующий отделением - врач -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торакальный хирург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 на 30 коек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Старшая медицинская сестра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 на 30 коек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Врач - торакальный хирург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 на 12 коек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Врач-терапевт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0,5 на 30 коек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(палатная)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постовая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4,75 на 15 коек для обеспечения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    круглосуточной работы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процедурной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 на 30 коек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перевязочной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2 на 30 коек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Младшая медицинская сестра по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уходу за больными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4,75 на 15 коек для обеспечени</w:t>
            </w:r>
            <w:r w:rsidRPr="00D9275E">
              <w:rPr>
                <w:rFonts w:ascii="Courier New" w:eastAsiaTheme="minorEastAsia" w:hAnsi="Courier New" w:cs="Courier New"/>
              </w:rPr>
              <w:t xml:space="preserve">я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    круглосуточной работы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Сестра-хозяйка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 на 30 коек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Санитар 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2 на отделение (для работы в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          буфете);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       2 на отделение          </w:t>
            </w:r>
          </w:p>
        </w:tc>
      </w:tr>
    </w:tbl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  <w:r>
        <w:t>Примечание:</w:t>
      </w:r>
    </w:p>
    <w:p w:rsidR="00000000" w:rsidRDefault="00D9275E">
      <w:pPr>
        <w:pStyle w:val="ConsPlusNormal"/>
        <w:ind w:firstLine="540"/>
        <w:jc w:val="both"/>
      </w:pPr>
      <w:r>
        <w:t>В медицинской организации, оказывающей круглосуточную стационарную экстренную и неотложную помощь по профилю "торакальная хирургия", должность врача - торакального хирурга устанавливается сверх должностей врачей - торакальных хирургов отделени</w:t>
      </w:r>
      <w:r>
        <w:t>я хирургического торакального, но не менее 4.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6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  <w:bookmarkStart w:id="5" w:name="Par320"/>
      <w:bookmarkEnd w:id="5"/>
      <w:r>
        <w:lastRenderedPageBreak/>
        <w:t>СТАНДАРТ</w:t>
      </w:r>
    </w:p>
    <w:p w:rsidR="00000000" w:rsidRDefault="00D9275E">
      <w:pPr>
        <w:pStyle w:val="ConsPlusNormal"/>
        <w:jc w:val="center"/>
      </w:pPr>
      <w:r>
        <w:t>ОСНАЩЕНИЯ ОТДЕЛЕНИЯ ХИРУРГИЧЕСКОГО ТОРАКАЛЬНОГО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520"/>
        <w:gridCol w:w="28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  Наименование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Требуемое количество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(на 30 коек), шт.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Кровати хирургические функциональные 3-х-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секционные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30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Прикроватный столик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30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Прикроватная тумба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30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Консоль для размещения медицинского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оборудования, подвода медицинских газов,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электрических розеток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30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аспирационный для плеврального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дренажа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</w:t>
            </w:r>
            <w:r w:rsidRPr="00D9275E">
              <w:rPr>
                <w:rFonts w:ascii="Courier New" w:eastAsiaTheme="minorEastAsia" w:hAnsi="Courier New" w:cs="Courier New"/>
              </w:rPr>
              <w:t xml:space="preserve">         15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Пульсоксиметр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Ингаляторы компрессорные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Ингаляторы ультразвуковые (небулайзер)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15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Дефибриллятор бифазный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Негатоскоп демонстрационный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7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center"/>
      </w:pPr>
      <w:bookmarkStart w:id="6" w:name="Par365"/>
      <w:bookmarkEnd w:id="6"/>
      <w:r>
        <w:t>СТАНДАРТ</w:t>
      </w:r>
    </w:p>
    <w:p w:rsidR="00000000" w:rsidRDefault="00D9275E">
      <w:pPr>
        <w:pStyle w:val="ConsPlusNormal"/>
        <w:jc w:val="center"/>
      </w:pPr>
      <w:r>
        <w:t>ДОПОЛНИТЕЛЬНОГО ОСНАЩЕНИЯ ОПЕРАЦИОННОЙ МЕДИЦИНСКОЙ</w:t>
      </w:r>
    </w:p>
    <w:p w:rsidR="00000000" w:rsidRDefault="00D9275E">
      <w:pPr>
        <w:pStyle w:val="ConsPlusNormal"/>
        <w:jc w:val="center"/>
      </w:pPr>
      <w:r>
        <w:t>ОРГАНИЗАЦИИ, ВЫПОЛНЯЮЩЕЙ ОПЕРАТИВНЫЕ ВМЕШАТЕЛЬСТВА</w:t>
      </w:r>
    </w:p>
    <w:p w:rsidR="00000000" w:rsidRDefault="00D9275E">
      <w:pPr>
        <w:pStyle w:val="ConsPlusNormal"/>
        <w:jc w:val="center"/>
      </w:pPr>
      <w:r>
        <w:t>ПО ПРОФИЛЮ "</w:t>
      </w:r>
      <w:r>
        <w:t>ТОРАКАЛЬНАЯ ХИРУРГИЯ", В СТРУКТУРЕ КОТОРОЙ</w:t>
      </w:r>
    </w:p>
    <w:p w:rsidR="00000000" w:rsidRDefault="00D9275E">
      <w:pPr>
        <w:pStyle w:val="ConsPlusNormal"/>
        <w:jc w:val="center"/>
      </w:pPr>
      <w:r>
        <w:t>СОЗДАЕТСЯ ОТДЕЛЕНИЕ ХИРУРГИЧЕСКОЕ ТОРАКАЛЬНОЕ</w:t>
      </w:r>
    </w:p>
    <w:p w:rsidR="00000000" w:rsidRDefault="00D9275E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240"/>
        <w:gridCol w:w="22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количество, шт.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Лампа бестеневая (не менее 2-х сателлитов)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</w:t>
            </w:r>
            <w:r w:rsidRPr="00D9275E">
              <w:rPr>
                <w:rFonts w:ascii="Courier New" w:eastAsiaTheme="minorEastAsia" w:hAnsi="Courier New" w:cs="Courier New"/>
              </w:rPr>
              <w:t xml:space="preserve">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Операционный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экстренной стерилизации инструментов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 материалов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Система монополярного и биполярного коагулятора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Система аргоноплазменной коагуляции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Торакальный набор хирургический инструментов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инструментов для стернотомии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Комплект сшивающих аппаратов для наложения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механического шва с длиной кассеты 25, 30, 45,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55, 60, 80, 90 и 100 мм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Эндовидеохирургический комплекс для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торакохирургических оперативных вмешательств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инструментов для видеоторакоскопических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операций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Аппа</w:t>
            </w:r>
            <w:r w:rsidRPr="00D9275E">
              <w:rPr>
                <w:rFonts w:ascii="Courier New" w:eastAsiaTheme="minorEastAsia" w:hAnsi="Courier New" w:cs="Courier New"/>
              </w:rPr>
              <w:t xml:space="preserve">рат моечно-дезинфекционный для 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видеоторакоскопических инструментов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lastRenderedPageBreak/>
              <w:t xml:space="preserve">12.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Наркозно-дыхательный аппарат с возможностью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ручной масочной вентиляции и принудительной по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объему и по давлению, с испарителями и встроенным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газоанализатором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Термоматрас для согревания больного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Дефибриллятор-монитор синхронизируемый с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>элек</w:t>
            </w:r>
            <w:r w:rsidRPr="00D9275E">
              <w:rPr>
                <w:rFonts w:ascii="Courier New" w:eastAsiaTheme="minorEastAsia" w:hAnsi="Courier New" w:cs="Courier New"/>
              </w:rPr>
              <w:t xml:space="preserve">тродами для внутренней и внешней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дефибрилляции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Операционный монитор с отображением на экране не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менее 6 кривых с возможностями измерения:    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электрокардиограммы - 5 отведений, неинвазивное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давление, температура, пульсоксиметрии,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капнометрии, концентрации ингаляционных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анестетиков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Портативный аппарат для изме</w:t>
            </w:r>
            <w:r w:rsidRPr="00D9275E">
              <w:rPr>
                <w:rFonts w:ascii="Courier New" w:eastAsiaTheme="minorEastAsia" w:hAnsi="Courier New" w:cs="Courier New"/>
              </w:rPr>
              <w:t xml:space="preserve">рения активированного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времени свертывания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реинфузии крови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фильтрации реинфузируемой крови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right"/>
        <w:outlineLvl w:val="1"/>
      </w:pPr>
      <w:r>
        <w:t>Приложение N 8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 ХИР</w:t>
      </w:r>
      <w:r>
        <w:rPr>
          <w:b/>
          <w:bCs/>
        </w:rPr>
        <w:t>УРГИЧЕСКОГО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ТОРАКАЛЬНОГО СПЕЦИАЛИЗИРОВАННОГО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отделения хирургического торакального специализированного медицинской организации.</w:t>
      </w:r>
    </w:p>
    <w:p w:rsidR="00000000" w:rsidRDefault="00D9275E">
      <w:pPr>
        <w:pStyle w:val="ConsPlusNormal"/>
        <w:ind w:firstLine="540"/>
        <w:jc w:val="both"/>
      </w:pPr>
      <w:r>
        <w:t>2. Отделение хирургическое торакальное специализированное м</w:t>
      </w:r>
      <w:r>
        <w:t>едицинской организации (далее - Отделение) создается как структурное подразделение в специализированных онкологических и туберкулезных больницах, диспансерах и клиниках научных организаций, осуществляющих медицинскую деятельность.</w:t>
      </w:r>
    </w:p>
    <w:p w:rsidR="00000000" w:rsidRDefault="00D9275E">
      <w:pPr>
        <w:pStyle w:val="ConsPlusNormal"/>
        <w:ind w:firstLine="540"/>
        <w:jc w:val="both"/>
      </w:pPr>
      <w:r>
        <w:t xml:space="preserve">3. Отделение возглавляет </w:t>
      </w:r>
      <w:r>
        <w:t>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000000" w:rsidRDefault="00D9275E">
      <w:pPr>
        <w:pStyle w:val="ConsPlusNormal"/>
        <w:ind w:firstLine="540"/>
        <w:jc w:val="both"/>
      </w:pPr>
      <w:r>
        <w:t>4. На должность заведующего Отделением и врача - торакального хирурга назначается специалист, соответствующий треб</w:t>
      </w:r>
      <w:r>
        <w:t>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</w:t>
      </w:r>
      <w:r>
        <w:t>ции от 7 июля 2009 г. N 415н, по специальности "торакальная хирургия".</w:t>
      </w:r>
    </w:p>
    <w:p w:rsidR="00000000" w:rsidRDefault="00D9275E">
      <w:pPr>
        <w:pStyle w:val="ConsPlusNormal"/>
        <w:ind w:firstLine="540"/>
        <w:jc w:val="both"/>
      </w:pPr>
      <w:r>
        <w:t>5. Структура и штатная численность Отделения устанавливаются руководителем медицинской организации, в составе которой оно создано, и определяются исходя из объема проводимой лечебно-диа</w:t>
      </w:r>
      <w:r>
        <w:t>гностической работы и коечной мощности с учетом рекомендуемых штатных нормативов, предусмотренных приложением N 9 к Порядку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6. Оснащение От</w:t>
      </w:r>
      <w:r>
        <w:t>деления осуществляется в соответствии со стандартом оснащения, предусмотренным приложением N 10 к Порядку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Медицинские организации, выполняю</w:t>
      </w:r>
      <w:r>
        <w:t xml:space="preserve">щие оперативные вмешательства по профилю "торакальная хирургия", в структуре которых создается отделение хирургическое торакальное специализированное, дополнительно оснащают операционную, входящую в структуру медицинской организации, в соответствии </w:t>
      </w:r>
      <w:r>
        <w:lastRenderedPageBreak/>
        <w:t>с прило</w:t>
      </w:r>
      <w:r>
        <w:t>жением N 11 к Порядку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7. В структуре Отделения рекомендуется предусматривать:</w:t>
      </w:r>
    </w:p>
    <w:p w:rsidR="00000000" w:rsidRDefault="00D9275E">
      <w:pPr>
        <w:pStyle w:val="ConsPlusNormal"/>
        <w:ind w:firstLine="540"/>
        <w:jc w:val="both"/>
      </w:pPr>
      <w:r>
        <w:t>палату реанимации и интенсивной терапии;</w:t>
      </w:r>
    </w:p>
    <w:p w:rsidR="00000000" w:rsidRDefault="00D9275E">
      <w:pPr>
        <w:pStyle w:val="ConsPlusNormal"/>
        <w:ind w:firstLine="540"/>
        <w:jc w:val="both"/>
      </w:pPr>
      <w:r>
        <w:t>кабинет заведующего;</w:t>
      </w:r>
    </w:p>
    <w:p w:rsidR="00000000" w:rsidRDefault="00D9275E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D9275E">
      <w:pPr>
        <w:pStyle w:val="ConsPlusNormal"/>
        <w:ind w:firstLine="540"/>
        <w:jc w:val="both"/>
      </w:pPr>
      <w:r>
        <w:t>пост медицинской сестры;</w:t>
      </w:r>
    </w:p>
    <w:p w:rsidR="00000000" w:rsidRDefault="00D9275E">
      <w:pPr>
        <w:pStyle w:val="ConsPlusNormal"/>
        <w:ind w:firstLine="540"/>
        <w:jc w:val="both"/>
      </w:pPr>
      <w:r>
        <w:t>процедурную;</w:t>
      </w:r>
    </w:p>
    <w:p w:rsidR="00000000" w:rsidRDefault="00D9275E">
      <w:pPr>
        <w:pStyle w:val="ConsPlusNormal"/>
        <w:ind w:firstLine="540"/>
        <w:jc w:val="both"/>
      </w:pPr>
      <w:r>
        <w:t>перевязочную для чистых перевязок;</w:t>
      </w:r>
    </w:p>
    <w:p w:rsidR="00000000" w:rsidRDefault="00D9275E">
      <w:pPr>
        <w:pStyle w:val="ConsPlusNormal"/>
        <w:ind w:firstLine="540"/>
        <w:jc w:val="both"/>
      </w:pPr>
      <w:r>
        <w:t>перевязочную для гнойных перевязок.</w:t>
      </w:r>
    </w:p>
    <w:p w:rsidR="00000000" w:rsidRDefault="00D9275E">
      <w:pPr>
        <w:pStyle w:val="ConsPlusNormal"/>
        <w:ind w:firstLine="540"/>
        <w:jc w:val="both"/>
      </w:pPr>
      <w:r>
        <w:t>8. В Отделении рекомендуется предусматривать:</w:t>
      </w:r>
    </w:p>
    <w:p w:rsidR="00000000" w:rsidRDefault="00D9275E">
      <w:pPr>
        <w:pStyle w:val="ConsPlusNormal"/>
        <w:ind w:firstLine="540"/>
        <w:jc w:val="both"/>
      </w:pPr>
      <w:r>
        <w:t>палаты для пациентов;</w:t>
      </w:r>
    </w:p>
    <w:p w:rsidR="00000000" w:rsidRDefault="00D9275E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D9275E">
      <w:pPr>
        <w:pStyle w:val="ConsPlusNormal"/>
        <w:ind w:firstLine="540"/>
        <w:jc w:val="both"/>
      </w:pPr>
      <w:r>
        <w:t>помещение для осмотра пациентов;</w:t>
      </w:r>
    </w:p>
    <w:p w:rsidR="00000000" w:rsidRDefault="00D9275E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D9275E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D9275E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D9275E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D9275E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000000" w:rsidRDefault="00D9275E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D9275E">
      <w:pPr>
        <w:pStyle w:val="ConsPlusNormal"/>
        <w:ind w:firstLine="540"/>
        <w:jc w:val="both"/>
      </w:pPr>
      <w:r>
        <w:t>душевую и туале</w:t>
      </w:r>
      <w:r>
        <w:t>т для медицинских работников;</w:t>
      </w:r>
    </w:p>
    <w:p w:rsidR="00000000" w:rsidRDefault="00D9275E">
      <w:pPr>
        <w:pStyle w:val="ConsPlusNormal"/>
        <w:ind w:firstLine="540"/>
        <w:jc w:val="both"/>
      </w:pPr>
      <w:r>
        <w:t>душевые и туалеты для пациентов;</w:t>
      </w:r>
    </w:p>
    <w:p w:rsidR="00000000" w:rsidRDefault="00D9275E">
      <w:pPr>
        <w:pStyle w:val="ConsPlusNormal"/>
        <w:ind w:firstLine="540"/>
        <w:jc w:val="both"/>
      </w:pPr>
      <w:r>
        <w:t>санитарную комнату;</w:t>
      </w:r>
    </w:p>
    <w:p w:rsidR="00000000" w:rsidRDefault="00D9275E">
      <w:pPr>
        <w:pStyle w:val="ConsPlusNormal"/>
        <w:ind w:firstLine="540"/>
        <w:jc w:val="both"/>
      </w:pPr>
      <w:r>
        <w:t>комнату для посетителей;</w:t>
      </w:r>
    </w:p>
    <w:p w:rsidR="00000000" w:rsidRDefault="00D9275E">
      <w:pPr>
        <w:pStyle w:val="ConsPlusNormal"/>
        <w:ind w:firstLine="540"/>
        <w:jc w:val="both"/>
      </w:pPr>
      <w:r>
        <w:t>учебный класс.</w:t>
      </w:r>
    </w:p>
    <w:p w:rsidR="00000000" w:rsidRDefault="00D9275E">
      <w:pPr>
        <w:pStyle w:val="ConsPlusNormal"/>
        <w:ind w:firstLine="540"/>
        <w:jc w:val="both"/>
      </w:pPr>
      <w:r>
        <w:t>9. Отделение осуществляет следующие функции:</w:t>
      </w:r>
    </w:p>
    <w:p w:rsidR="00000000" w:rsidRDefault="00D9275E">
      <w:pPr>
        <w:pStyle w:val="ConsPlusNormal"/>
        <w:ind w:firstLine="540"/>
        <w:jc w:val="both"/>
      </w:pPr>
      <w:r>
        <w:t>оказание специализированной, в том числе высокотехнологичной, медицинской помощи больным</w:t>
      </w:r>
      <w:r>
        <w:t xml:space="preserve"> по профилю "торакальная хирургия" в неотложной и плановой формах на основе стандартов оказания медицинской помощи;</w:t>
      </w:r>
    </w:p>
    <w:p w:rsidR="00000000" w:rsidRDefault="00D9275E">
      <w:pPr>
        <w:pStyle w:val="ConsPlusNormal"/>
        <w:ind w:firstLine="540"/>
        <w:jc w:val="both"/>
      </w:pPr>
      <w:r>
        <w:t>оказание консультативной помощи врачам других подразделений медицинской организации по вопросам профилактики, диагностики и лечения туберкул</w:t>
      </w:r>
      <w:r>
        <w:t>езной и онкологической патологии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разработку и внедрение мероприятий, направленных на повышение качества лечебно-диагностической работы и снижение больничной летальности при оказании специализированной медицинской помощи б</w:t>
      </w:r>
      <w:r>
        <w:t>ольным с туберкулезной и онкологической патологией по профилю "торакальная хирургия" в неотложной и плановой формах;</w:t>
      </w:r>
    </w:p>
    <w:p w:rsidR="00000000" w:rsidRDefault="00D9275E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профилактики, диагностики, лечения и реабилитации больных с туберкулезной и</w:t>
      </w:r>
      <w:r>
        <w:t xml:space="preserve"> онкологической патологией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D9275E">
      <w:pPr>
        <w:pStyle w:val="ConsPlusNormal"/>
        <w:ind w:firstLine="540"/>
        <w:jc w:val="both"/>
      </w:pPr>
      <w:r>
        <w:t xml:space="preserve">ведение учетной и отчетной документации, предоставление отчетов о деятельности в установленном порядке, сбор данных для регистров, ведение </w:t>
      </w:r>
      <w:r>
        <w:t>которых предусмотрено законодательством.</w:t>
      </w:r>
    </w:p>
    <w:p w:rsidR="00000000" w:rsidRDefault="00D9275E">
      <w:pPr>
        <w:pStyle w:val="ConsPlusNormal"/>
        <w:ind w:firstLine="540"/>
        <w:jc w:val="both"/>
      </w:pPr>
      <w:r>
        <w:t>10.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000000" w:rsidRDefault="00D9275E">
      <w:pPr>
        <w:pStyle w:val="ConsPlusNormal"/>
        <w:ind w:firstLine="540"/>
        <w:jc w:val="both"/>
      </w:pPr>
      <w:r>
        <w:t>11. Отделение может быть исполь</w:t>
      </w:r>
      <w:r>
        <w:t>зовано в качестве клинической базы образовательных учреждений, осуществляющих практическую подготовку лиц, получающих среднее, высшее и послевузовское медицинское образование, дополнительное профессиональное образование в соответствии с образовательными пр</w:t>
      </w:r>
      <w:r>
        <w:t>ограммами.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right"/>
        <w:outlineLvl w:val="1"/>
      </w:pPr>
      <w:r>
        <w:t>Приложение N 9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lastRenderedPageBreak/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  <w:bookmarkStart w:id="7" w:name="Par499"/>
      <w:bookmarkEnd w:id="7"/>
      <w:r>
        <w:t>РЕКОМЕНДУЕМЫЕ ШТАТНЫЕ НОРМАТИВЫ</w:t>
      </w:r>
    </w:p>
    <w:p w:rsidR="00000000" w:rsidRDefault="00D9275E">
      <w:pPr>
        <w:pStyle w:val="ConsPlusNormal"/>
        <w:jc w:val="center"/>
      </w:pPr>
      <w:r>
        <w:t>ОТДЕЛЕНИЯ ХИРУРГИЧЕСКОГО ТОРАКАЛЬНОГО СПЕЦИАЛИЗИРОВАННОГО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320"/>
        <w:gridCol w:w="40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Наименование должности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Количество должностей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Заведующий отделением - врач -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торакальный хирург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           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Врач - торакальный хирург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 на 10 коек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Врач-терапевт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0,5 на 30 коек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Врач-пульмонолог (врач-фтизиатр)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0,5 на 30 коек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Врач-анестезиолог-реаниматолог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5,14 на 6 коек платы реанимации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 интенсивной терапии для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обеспечения круглосуточной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работы      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Старшая медицинская сестра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палатная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(постовая)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4,75 на 15 коек для обеспечения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круглосуточной работы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процедурной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</w:t>
            </w:r>
            <w:r w:rsidRPr="00D9275E">
              <w:rPr>
                <w:rFonts w:ascii="Courier New" w:eastAsiaTheme="minorEastAsia" w:hAnsi="Courier New" w:cs="Courier New"/>
              </w:rPr>
              <w:t xml:space="preserve">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перевязочной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 на 30 коек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Медицинская сестра - анестезист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5,14 на 3 койки палаты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>реанимации и интенсивной терапии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для обеспечения  круглосуточной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работы      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Младшая медицинская сестра по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уходу за больными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4,75 на 15 коек для обеспечения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круглосуточной работы;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4,75 на 6 коек палаты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интенсивной терапии для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обеспечения круглосуточной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работы &lt;*&gt;           </w:t>
            </w:r>
            <w:r w:rsidRPr="00D9275E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Сестра-хозяйка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Санитар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4 на отделение;  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4,75 на 6 коек палаты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интенсивной терапии для    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обеспечения круглосуточной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работы                          </w:t>
            </w:r>
          </w:p>
        </w:tc>
      </w:tr>
    </w:tbl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  <w:r>
        <w:t>Примечания:</w:t>
      </w:r>
    </w:p>
    <w:p w:rsidR="00000000" w:rsidRDefault="00D9275E">
      <w:pPr>
        <w:pStyle w:val="ConsPlusNormal"/>
        <w:ind w:firstLine="540"/>
        <w:jc w:val="both"/>
      </w:pPr>
      <w:r>
        <w:t>1. В медицинской организации, оказывающей круглосуточную стационарную неотложную помощь по профилю "торакальная хирургия", должность врача - торакального хирурга устанавливается сверх должностей врачей - торакальных хирургов отделения хирургического торака</w:t>
      </w:r>
      <w:r>
        <w:t>льного специализированного, но не менее 4.</w:t>
      </w:r>
    </w:p>
    <w:p w:rsidR="00000000" w:rsidRDefault="00D9275E">
      <w:pPr>
        <w:pStyle w:val="ConsPlusNormal"/>
        <w:ind w:firstLine="540"/>
        <w:jc w:val="both"/>
      </w:pPr>
      <w:r>
        <w:t>2. Рекомендуемые штатные нормативы отделения хирургического торакального специализированного приведены с учетом состава оперирующих бригад.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10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</w:t>
      </w:r>
      <w:r>
        <w:t>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center"/>
      </w:pPr>
      <w:bookmarkStart w:id="8" w:name="Par567"/>
      <w:bookmarkEnd w:id="8"/>
      <w:r>
        <w:lastRenderedPageBreak/>
        <w:t>СТАНДАРТ</w:t>
      </w:r>
    </w:p>
    <w:p w:rsidR="00000000" w:rsidRDefault="00D9275E">
      <w:pPr>
        <w:pStyle w:val="ConsPlusNormal"/>
        <w:jc w:val="center"/>
      </w:pPr>
      <w:r>
        <w:t>ОСНАЩЕНИЯ ОТДЕЛЕНИЯ ХИРУРГИЧЕСКОГО</w:t>
      </w:r>
    </w:p>
    <w:p w:rsidR="00000000" w:rsidRDefault="00D9275E">
      <w:pPr>
        <w:pStyle w:val="ConsPlusNormal"/>
        <w:jc w:val="center"/>
      </w:pPr>
      <w:r>
        <w:t>ТОРАКАЛЬНОГО СПЕЦИАЛИЗИРОВАННОГО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center"/>
        <w:outlineLvl w:val="2"/>
      </w:pPr>
      <w:r>
        <w:t>1. Стандарт оснащения отделения хирургического торакального</w:t>
      </w:r>
    </w:p>
    <w:p w:rsidR="00000000" w:rsidRDefault="00D9275E">
      <w:pPr>
        <w:pStyle w:val="ConsPlusNormal"/>
        <w:jc w:val="center"/>
      </w:pPr>
      <w:r>
        <w:t>(за исключением палаты реанимации и интенсивной терапии)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120"/>
        <w:gridCol w:w="22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количество, шт.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Кровати хирургические функциональ</w:t>
            </w:r>
            <w:r w:rsidRPr="00D9275E">
              <w:rPr>
                <w:rFonts w:ascii="Courier New" w:eastAsiaTheme="minorEastAsia" w:hAnsi="Courier New" w:cs="Courier New"/>
              </w:rPr>
              <w:t xml:space="preserve">ные 3-х-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секционные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по требованию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Прикроватный столик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по требованию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Прикроватная тумба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по требованию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Консоль для размещения медицинского оборудования,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подвода медицинских газов, электрических розеток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по требованию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аспирационный для плеврального дренажа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1 на 2 коек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Пульсоксиметр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1 на 15 коек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Капнограф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1 на 15 коек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Кислородный концентратор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2 на 15 коек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Ингаляторы компрессорные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1 на 10 коек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Ингаля</w:t>
            </w:r>
            <w:r w:rsidRPr="00D9275E">
              <w:rPr>
                <w:rFonts w:ascii="Courier New" w:eastAsiaTheme="minorEastAsia" w:hAnsi="Courier New" w:cs="Courier New"/>
              </w:rPr>
              <w:t xml:space="preserve">торы ультразвуковые (небулайзер)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1 на 2 коек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Дефибриллятор бифазный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Спирометр на основе персонального компьютера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холтеровского мониторирования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сердечного ритма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Негатоскоп демонстрационный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3        </w:t>
            </w:r>
          </w:p>
        </w:tc>
      </w:tr>
    </w:tbl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center"/>
        <w:outlineLvl w:val="2"/>
      </w:pPr>
      <w:r>
        <w:t>2. Стандарт оснащения палаты реанимации</w:t>
      </w:r>
    </w:p>
    <w:p w:rsidR="00000000" w:rsidRDefault="00D9275E">
      <w:pPr>
        <w:pStyle w:val="ConsPlusNormal"/>
        <w:jc w:val="center"/>
      </w:pPr>
      <w:r>
        <w:t>и интенсивной терапии отделения хирургического</w:t>
      </w:r>
    </w:p>
    <w:p w:rsidR="00000000" w:rsidRDefault="00D9275E">
      <w:pPr>
        <w:pStyle w:val="ConsPlusNormal"/>
        <w:jc w:val="center"/>
      </w:pPr>
      <w:r>
        <w:t>торакального специализированного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120"/>
        <w:gridCol w:w="22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количество, шт.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Дефибриллятор бифазный с функцией синхронизации,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>капнометрии, электрокардиографии, пульсоксиметрии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Электрокардиограф 6-канальный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Электроотсасыватель хирургический с бактериальным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фильтром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6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Кислородные индивидуальные распылители с системой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увлажнения и подогрева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6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Функциональные кровати для отделений реанимации и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интенсивной терапии 4-х-секционные с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>прикро</w:t>
            </w:r>
            <w:r w:rsidRPr="00D9275E">
              <w:rPr>
                <w:rFonts w:ascii="Courier New" w:eastAsiaTheme="minorEastAsia" w:hAnsi="Courier New" w:cs="Courier New"/>
              </w:rPr>
              <w:t xml:space="preserve">ватными столиками и тумбами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6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Аппарат для неинвазивной искусственной вентиляции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легких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для интубации трахеи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Автоматический дозатор лекарственных веществ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шприцевой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6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Инфузомат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6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Прикроватные кардиомониторы с регистрацией не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менее 3 отведений электрокардиограммы, частоты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сердечных сокращений, частоты дыхания,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неинвазивным измерением артериального давления,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насыщения гемоглобина кислородом, температуры    </w:t>
            </w:r>
            <w:r w:rsidRPr="00D9275E">
              <w:rPr>
                <w:rFonts w:ascii="Courier New" w:eastAsiaTheme="minorEastAsia" w:hAnsi="Courier New" w:cs="Courier New"/>
              </w:rPr>
              <w:br/>
              <w:t>тела с</w:t>
            </w:r>
            <w:r w:rsidRPr="00D9275E">
              <w:rPr>
                <w:rFonts w:ascii="Courier New" w:eastAsiaTheme="minorEastAsia" w:hAnsi="Courier New" w:cs="Courier New"/>
              </w:rPr>
              <w:t xml:space="preserve"> автоматическим включением сигнала тревоги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при выходе контролируемого параметра за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установленные пределы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6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аспирационный для плеврального дренажа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6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Ингалятор компрессорный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Ингалятор ультразвуковой (небулайзер)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3  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right"/>
        <w:outlineLvl w:val="1"/>
      </w:pPr>
      <w:r>
        <w:t>Приложение N 11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center"/>
      </w:pPr>
      <w:bookmarkStart w:id="9" w:name="Par672"/>
      <w:bookmarkEnd w:id="9"/>
      <w:r>
        <w:t>СТАНДАРТ</w:t>
      </w:r>
    </w:p>
    <w:p w:rsidR="00000000" w:rsidRDefault="00D9275E">
      <w:pPr>
        <w:pStyle w:val="ConsPlusNormal"/>
        <w:jc w:val="center"/>
      </w:pPr>
      <w:r>
        <w:t>ДОПОЛНИТЕЛЬНОГО ОСНАЩЕНИЯ ОПЕРАЦИОННОЙ МЕДИЦИНСКОЙ</w:t>
      </w:r>
    </w:p>
    <w:p w:rsidR="00000000" w:rsidRDefault="00D9275E">
      <w:pPr>
        <w:pStyle w:val="ConsPlusNormal"/>
        <w:jc w:val="center"/>
      </w:pPr>
      <w:r>
        <w:t>ОРГАНИЗАЦИИ, ВЫПОЛНЯЮЩЕЙ ОПЕРАТИВНЫЕ ВМЕШАТЕЛЬСТВА</w:t>
      </w:r>
    </w:p>
    <w:p w:rsidR="00000000" w:rsidRDefault="00D9275E">
      <w:pPr>
        <w:pStyle w:val="ConsPlusNormal"/>
        <w:jc w:val="center"/>
      </w:pPr>
      <w:r>
        <w:t>ПО ПРОФИЛЮ "ТОРАКАЛЬ</w:t>
      </w:r>
      <w:r>
        <w:t>НАЯ ХИРУРГИЯ", В СТРУКТУРЕ</w:t>
      </w:r>
    </w:p>
    <w:p w:rsidR="00000000" w:rsidRDefault="00D9275E">
      <w:pPr>
        <w:pStyle w:val="ConsPlusNormal"/>
        <w:jc w:val="center"/>
      </w:pPr>
      <w:r>
        <w:t>КОТОРОЙ СОЗДАЕТСЯ ОТДЕЛЕНИЕ ХИРУРГИЧЕСКОЕ</w:t>
      </w:r>
    </w:p>
    <w:p w:rsidR="00000000" w:rsidRDefault="00D9275E">
      <w:pPr>
        <w:pStyle w:val="ConsPlusNormal"/>
        <w:jc w:val="center"/>
      </w:pPr>
      <w:r>
        <w:t>ТОРАКАЛЬНОЕ СПЕЦИАЛИЗИРОВАННОЕ</w:t>
      </w:r>
    </w:p>
    <w:p w:rsidR="00000000" w:rsidRDefault="00D9275E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120"/>
        <w:gridCol w:w="22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количество, шт.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Лампа бестеневая (не менее 2-х сателлитов)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Операционный стол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одноразовых инструментов для выполнения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трансторакальной биопсии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по требованию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экстренной стерилизации инструментов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 материалов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Система монополярного, биполярного коагулятора и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электролигируещего электрохирургического блока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Хирург</w:t>
            </w:r>
            <w:r w:rsidRPr="00D9275E">
              <w:rPr>
                <w:rFonts w:ascii="Courier New" w:eastAsiaTheme="minorEastAsia" w:hAnsi="Courier New" w:cs="Courier New"/>
              </w:rPr>
              <w:t xml:space="preserve">ический фильтрующий эвакуатор дыма для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совместной работы с электрокоагуляционной и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лазерной системами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Система аргоноплазменной коагуляции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Торакальный набор хирургический инструментов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Сердечно-сосудистый набор хирургический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инструментов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инструментов для стернотомии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</w:t>
            </w:r>
            <w:r w:rsidRPr="00D9275E">
              <w:rPr>
                <w:rFonts w:ascii="Courier New" w:eastAsiaTheme="minorEastAsia" w:hAnsi="Courier New" w:cs="Courier New"/>
              </w:rPr>
              <w:t xml:space="preserve">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Комплект сшивающих аппаратов для наложения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механического шва с длиной кассеты 25, 30, 45,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55, 60, 80, 90 и 100 мм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br/>
              <w:t xml:space="preserve">        3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12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Эндовидеохирургический комплекс для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торакохирургических оперативных вмешательств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инструментов для видеоторакоскопических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операций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моечно-дезинфекционный для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видеоторакоскопических инструментов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Наркозно-дыхательный аппарат с возможностью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ручной масочной вентиляции и принудительной по   </w:t>
            </w:r>
            <w:r w:rsidRPr="00D9275E">
              <w:rPr>
                <w:rFonts w:ascii="Courier New" w:eastAsiaTheme="minorEastAsia" w:hAnsi="Courier New" w:cs="Courier New"/>
              </w:rPr>
              <w:br/>
              <w:t>объему и по давлению, с испарителями и встроенным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газоанализатором               </w:t>
            </w:r>
            <w:r w:rsidRPr="00D9275E">
              <w:rPr>
                <w:rFonts w:ascii="Courier New" w:eastAsiaTheme="minorEastAsia" w:hAnsi="Courier New" w:cs="Courier New"/>
              </w:rPr>
              <w:t xml:space="preserve">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Термоматрас для согревания больного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Портативный анализатор газов крови (газы крови,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кислотно-основное состояние, электролитный  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состав)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 на 2 смежные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операционные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Дефибриллятор-монитор синхронизируемый с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электродами для внутренней и внешней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дефибрилляции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</w:t>
            </w:r>
            <w:r w:rsidRPr="00D9275E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lastRenderedPageBreak/>
              <w:t xml:space="preserve"> 19.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Операционный монитор с отображением на экране не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менее 9 кривых с возможностями измерения: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электрокардиограммы - 5 отведений, инвазивное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давление - 2 порта, неинвазивное давление,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>сердечный выброс, температура, пульсоксиметр</w:t>
            </w:r>
            <w:r w:rsidRPr="00D9275E">
              <w:rPr>
                <w:rFonts w:ascii="Courier New" w:eastAsiaTheme="minorEastAsia" w:hAnsi="Courier New" w:cs="Courier New"/>
              </w:rPr>
              <w:t xml:space="preserve">ии,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капнометрии, концентрации ингаляционных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анестетиков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Портативный аппарат для измерения 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активированного времени свертывания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реинфузии крови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фильтрации реинфузируемой крови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Аппараты для вне- и очагового остеосинтеза при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травматической нестабильности каркаса груди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радиочастотной термоабляции опухолей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высокочастотной искусственной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вентиляции легких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Временные носимые электрокардиостимуляторы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пневмоторакса и пневмоперитонеума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Хирургическая лазерная система с мощностью от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8 Вт до 30 Вт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</w:t>
            </w:r>
            <w:r w:rsidRPr="00D9275E">
              <w:rPr>
                <w:rFonts w:ascii="Courier New" w:eastAsiaTheme="minorEastAsia" w:hAnsi="Courier New" w:cs="Courier New"/>
              </w:rPr>
              <w:t xml:space="preserve">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Хирургическая лазерная система с мощностью от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2 Вт до 5 Вт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Генератор электрозвуковой со сменными насадками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12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ЦЕНТРА МЕДИЦИНСКОГО</w:t>
      </w:r>
    </w:p>
    <w:p w:rsidR="00000000" w:rsidRDefault="00D9275E">
      <w:pPr>
        <w:pStyle w:val="ConsPlusNormal"/>
        <w:jc w:val="center"/>
        <w:rPr>
          <w:b/>
          <w:bCs/>
        </w:rPr>
      </w:pPr>
      <w:r>
        <w:rPr>
          <w:b/>
          <w:bCs/>
        </w:rPr>
        <w:t>ТОРАКАЛЬ</w:t>
      </w:r>
      <w:r>
        <w:rPr>
          <w:b/>
          <w:bCs/>
        </w:rPr>
        <w:t>НОЙ ХИРУРГИИ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Центра медицинского торакальной хирургии (далее - Центр).</w:t>
      </w:r>
    </w:p>
    <w:p w:rsidR="00000000" w:rsidRDefault="00D9275E">
      <w:pPr>
        <w:pStyle w:val="ConsPlusNormal"/>
        <w:ind w:firstLine="540"/>
        <w:jc w:val="both"/>
      </w:pPr>
      <w:r>
        <w:t>2. Центр создается как самостоятельная медицинская организация или как структурное подразделение медицинской организ</w:t>
      </w:r>
      <w:r>
        <w:t>ации.</w:t>
      </w:r>
    </w:p>
    <w:p w:rsidR="00000000" w:rsidRDefault="00D9275E">
      <w:pPr>
        <w:pStyle w:val="ConsPlusNormal"/>
        <w:ind w:firstLine="540"/>
        <w:jc w:val="both"/>
      </w:pPr>
      <w:r>
        <w:t>3.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организации, в случае, когда Центр организуется как структурное подразделение медицинской орган</w:t>
      </w:r>
      <w:r>
        <w:t>изации.</w:t>
      </w:r>
    </w:p>
    <w:p w:rsidR="00000000" w:rsidRDefault="00D9275E">
      <w:pPr>
        <w:pStyle w:val="ConsPlusNormal"/>
        <w:ind w:firstLine="540"/>
        <w:jc w:val="both"/>
      </w:pPr>
      <w:r>
        <w:t>На должность руководителя Центра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</w:t>
      </w:r>
      <w:r>
        <w:t>енными приказом Министерства здравоохранения и социального развития Российской Федерации от 7 июля 2009 г. N 415н, по специальности "торакальная хирургия".</w:t>
      </w:r>
    </w:p>
    <w:p w:rsidR="00000000" w:rsidRDefault="00D9275E">
      <w:pPr>
        <w:pStyle w:val="ConsPlusNormal"/>
        <w:ind w:firstLine="540"/>
        <w:jc w:val="both"/>
      </w:pPr>
      <w:r>
        <w:t>4. Структуру и штатную численность Центра устанавливает учредитель медицинской организации или руков</w:t>
      </w:r>
      <w:r>
        <w:t>одитель медицинской организации в случае, когда Центр организуется как структурное подразделение медицинской организации, исходя из объема лечебно-диагностической работы, с учетом рекомендуемых штатных нормативов, предусмотренных приложением N 13 к Порядку</w:t>
      </w:r>
      <w:r>
        <w:t xml:space="preserve">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5. В структуру Центра могут входить отделение хирургическое торакальное, отделение хирургическое торакальное специализированное и отделени</w:t>
      </w:r>
      <w:r>
        <w:t xml:space="preserve">я других профилей, необходимые для реализации основных </w:t>
      </w:r>
      <w:r>
        <w:lastRenderedPageBreak/>
        <w:t>функций Центра.</w:t>
      </w:r>
    </w:p>
    <w:p w:rsidR="00000000" w:rsidRDefault="00D9275E">
      <w:pPr>
        <w:pStyle w:val="ConsPlusNormal"/>
        <w:ind w:firstLine="540"/>
        <w:jc w:val="both"/>
      </w:pPr>
      <w:r>
        <w:t>6. Оснащение Центра осуществляется в соответствии со стандартом оснащения, предусмотренным приложением N 14 к Порядку оказания медицинской помощи взрослому населению по профилю "торакал</w:t>
      </w:r>
      <w:r>
        <w:t>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Медицинские организации, выполняющие оперативные вмешательства по профилю "торакальная хирургия", в структуре которых создается Центр, дополнительно оснащают операционную, входящую в структуру медицинской о</w:t>
      </w:r>
      <w:r>
        <w:t>рганизации, в соответствии с приложением N 15 к Порядку оказания медицинской помощи взрослому населению по профилю "торакальная хирургия", утвержденному настоящим приказом.</w:t>
      </w:r>
    </w:p>
    <w:p w:rsidR="00000000" w:rsidRDefault="00D9275E">
      <w:pPr>
        <w:pStyle w:val="ConsPlusNormal"/>
        <w:ind w:firstLine="540"/>
        <w:jc w:val="both"/>
      </w:pPr>
      <w:r>
        <w:t>7. Основными функциями Центра являются:</w:t>
      </w:r>
    </w:p>
    <w:p w:rsidR="00000000" w:rsidRDefault="00D9275E">
      <w:pPr>
        <w:pStyle w:val="ConsPlusNormal"/>
        <w:ind w:firstLine="540"/>
        <w:jc w:val="both"/>
      </w:pPr>
      <w:r>
        <w:t>оказание специализированной, в том числе вы</w:t>
      </w:r>
      <w:r>
        <w:t>сокотехнологичной, медицинской помощи по профилю "торакальная хирургия" на основе стандартов оказания медицинской помощи;</w:t>
      </w:r>
    </w:p>
    <w:p w:rsidR="00000000" w:rsidRDefault="00D9275E">
      <w:pPr>
        <w:pStyle w:val="ConsPlusNormal"/>
        <w:ind w:firstLine="540"/>
        <w:jc w:val="both"/>
      </w:pPr>
      <w:r>
        <w:t>оказание консультативной помощи врачам других подразделений медицинской организации по вопросам профилактики, диагностики и лечения за</w:t>
      </w:r>
      <w:r>
        <w:t>болеваний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разработка и внедрение мероприятий, направленных на повышение качества лечебно-диагностической работы и снижение больничной летальности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разработка и внедрение в клиническую пра</w:t>
      </w:r>
      <w:r>
        <w:t>ктику современных методов профилактики, диагностики, лечения и реабилитации больных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осуществление экспертизы новых медицинских технологий по профилю "торакальная хирургия", разработанных в иных медицинских организациях;</w:t>
      </w:r>
    </w:p>
    <w:p w:rsidR="00000000" w:rsidRDefault="00D9275E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D9275E">
      <w:pPr>
        <w:pStyle w:val="ConsPlusNormal"/>
        <w:ind w:firstLine="540"/>
        <w:jc w:val="both"/>
      </w:pPr>
      <w:r>
        <w:t>проведение клинических испытаний новых методов и методик, медицинских препаратов и иных устройств, имеющих отношение к диагностике, лечению, реабилитации и профилактике заболеваний и патологических сос</w:t>
      </w:r>
      <w:r>
        <w:t>тояний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повышение квалификации врачей и других медицинских работников по вопросам оказания медицинской помощи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участие в организации и совершенствовании системы оказания медицинской помощи</w:t>
      </w:r>
      <w:r>
        <w:t xml:space="preserve"> по профилю "торакальная хирургия";</w:t>
      </w:r>
    </w:p>
    <w:p w:rsidR="00000000" w:rsidRDefault="00D9275E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D9275E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</w:t>
      </w:r>
      <w:r>
        <w:t>нодательством Российской Федерации.</w:t>
      </w:r>
    </w:p>
    <w:p w:rsidR="00000000" w:rsidRDefault="00D9275E">
      <w:pPr>
        <w:pStyle w:val="ConsPlusNormal"/>
        <w:ind w:firstLine="540"/>
        <w:jc w:val="both"/>
      </w:pPr>
      <w:r>
        <w:t>8. Центр может быть использован в качестве клинической базы образовательных учреждений, осуществляющих практическую подготовку лиц, получающих среднее, высшее и послевузовское медицинское образование, дополнительное проф</w:t>
      </w:r>
      <w:r>
        <w:t>ессиональное образование в соответствии с образовательными программами, а также научных организаций.</w:t>
      </w: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jc w:val="right"/>
        <w:outlineLvl w:val="1"/>
      </w:pPr>
      <w:r>
        <w:t>Приложение N 13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</w:t>
      </w:r>
      <w:r>
        <w:t>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  <w:bookmarkStart w:id="10" w:name="Par825"/>
      <w:bookmarkEnd w:id="10"/>
      <w:r>
        <w:t>РЕКОМЕНДУЕМЫЕ ШТАТНЫЕ НОРМАТИВЫ</w:t>
      </w:r>
    </w:p>
    <w:p w:rsidR="00000000" w:rsidRDefault="00D9275E">
      <w:pPr>
        <w:pStyle w:val="ConsPlusNormal"/>
        <w:jc w:val="center"/>
      </w:pPr>
      <w:r>
        <w:t>ЦЕНТРА МЕДИЦИНСКОГО ТОРАКАЛЬНОЙ ХИРУРГИИ</w:t>
      </w:r>
    </w:p>
    <w:p w:rsidR="00000000" w:rsidRDefault="00D9275E">
      <w:pPr>
        <w:pStyle w:val="ConsPlusNormal"/>
        <w:jc w:val="center"/>
      </w:pPr>
      <w:r>
        <w:t>(ЗА ИСКЛЮЧЕНИЕМ ОТДЕЛЕНИЯ ХИРУРГИЧЕСКОГО ТОРАКАЛЬНОГО,</w:t>
      </w:r>
    </w:p>
    <w:p w:rsidR="00000000" w:rsidRDefault="00D9275E">
      <w:pPr>
        <w:pStyle w:val="ConsPlusNormal"/>
        <w:jc w:val="center"/>
      </w:pPr>
      <w:r>
        <w:t>ОТДЕЛЕНИЯ ХИРУРГИЧЕСКОГО ТОРАКАЛЬНОГО СПЕЦИАЛИЗИРОВАННО</w:t>
      </w:r>
      <w:r>
        <w:t>ГО</w:t>
      </w:r>
    </w:p>
    <w:p w:rsidR="00000000" w:rsidRDefault="00D9275E">
      <w:pPr>
        <w:pStyle w:val="ConsPlusNormal"/>
        <w:jc w:val="center"/>
      </w:pPr>
      <w:r>
        <w:t>И ОТДЕЛЕНИЙ ИНЫХ ПРОФИЛЕЙ, ВХОДЯЩИХ В СТРУКТУРУ ЦЕНТРА)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Наименование должностей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Количество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 должностей (при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работе круглосуточно)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Руководитель - врач - торакальный хирург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1 на Центр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Главная медицинская сестра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1 на Центр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14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center"/>
      </w:pPr>
      <w:bookmarkStart w:id="11" w:name="Par854"/>
      <w:bookmarkEnd w:id="11"/>
      <w:r>
        <w:t>СТАНДАРТ</w:t>
      </w:r>
    </w:p>
    <w:p w:rsidR="00000000" w:rsidRDefault="00D9275E">
      <w:pPr>
        <w:pStyle w:val="ConsPlusNormal"/>
        <w:jc w:val="center"/>
      </w:pPr>
      <w:r>
        <w:t>ОСНАЩЕНИЯ ЦЕНТРА МЕДИЦИНСКОГО ТОРАКАЛЬНОЙ ХИРУРГИИ</w:t>
      </w:r>
    </w:p>
    <w:p w:rsidR="00000000" w:rsidRDefault="00D9275E">
      <w:pPr>
        <w:pStyle w:val="ConsPlusNormal"/>
        <w:jc w:val="center"/>
      </w:pPr>
      <w:r>
        <w:t>(ЗА ИСКЛЮЧЕНИЕМ ОТДЕЛЕНИЯ ХИРУРГИЧЕСКОГО ТОРАКАЛЬНОГО,</w:t>
      </w:r>
    </w:p>
    <w:p w:rsidR="00000000" w:rsidRDefault="00D9275E">
      <w:pPr>
        <w:pStyle w:val="ConsPlusNormal"/>
        <w:jc w:val="center"/>
      </w:pPr>
      <w:r>
        <w:t>ОТДЕЛЕНИЯ ХИРУРГИЧЕСКОГО ТОРАКАЛЬНОГО СПЕЦИАЛИЗИРОВАННОГО)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240"/>
        <w:gridCol w:w="22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количество, шт.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Биопсийная (пункционная) насадка для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ультразвукового датчика                   </w:t>
            </w:r>
            <w:r w:rsidRPr="00D9275E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фотодинамической терапии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лазерной хирургии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комплексного исследования функции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внешнего дыхания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холтеровского мониторирования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сердечного ритма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5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Электрокардиограф 12-канальный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ультразвукового исследования сердца и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сосудов с опцией "стресс-эхо"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Горизонтальный велоэргометр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</w:tbl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center"/>
      </w:pPr>
    </w:p>
    <w:p w:rsidR="00000000" w:rsidRDefault="00D9275E">
      <w:pPr>
        <w:pStyle w:val="ConsPlusNormal"/>
        <w:jc w:val="right"/>
        <w:outlineLvl w:val="1"/>
      </w:pPr>
      <w:r>
        <w:t>Приложение N 15</w:t>
      </w:r>
    </w:p>
    <w:p w:rsidR="00000000" w:rsidRDefault="00D9275E">
      <w:pPr>
        <w:pStyle w:val="ConsPlusNormal"/>
        <w:jc w:val="right"/>
      </w:pPr>
      <w:r>
        <w:t>к Порядку оказания медицинской</w:t>
      </w:r>
    </w:p>
    <w:p w:rsidR="00000000" w:rsidRDefault="00D9275E">
      <w:pPr>
        <w:pStyle w:val="ConsPlusNormal"/>
        <w:jc w:val="right"/>
      </w:pPr>
      <w:r>
        <w:t>помощи взрослому населению</w:t>
      </w:r>
    </w:p>
    <w:p w:rsidR="00000000" w:rsidRDefault="00D9275E">
      <w:pPr>
        <w:pStyle w:val="ConsPlusNormal"/>
        <w:jc w:val="right"/>
      </w:pPr>
      <w:r>
        <w:t>по профилю "торакальная</w:t>
      </w:r>
    </w:p>
    <w:p w:rsidR="00000000" w:rsidRDefault="00D9275E">
      <w:pPr>
        <w:pStyle w:val="ConsPlusNormal"/>
        <w:jc w:val="right"/>
      </w:pPr>
      <w:r>
        <w:t>хирургия", утвержденному приказом</w:t>
      </w:r>
    </w:p>
    <w:p w:rsidR="00000000" w:rsidRDefault="00D9275E">
      <w:pPr>
        <w:pStyle w:val="ConsPlusNormal"/>
        <w:jc w:val="right"/>
      </w:pPr>
      <w:r>
        <w:t>Министерства здравоохранения</w:t>
      </w:r>
    </w:p>
    <w:p w:rsidR="00000000" w:rsidRDefault="00D9275E">
      <w:pPr>
        <w:pStyle w:val="ConsPlusNormal"/>
        <w:jc w:val="right"/>
      </w:pPr>
      <w:r>
        <w:t>Российской Федерации</w:t>
      </w:r>
    </w:p>
    <w:p w:rsidR="00000000" w:rsidRDefault="00D9275E">
      <w:pPr>
        <w:pStyle w:val="ConsPlusNormal"/>
        <w:jc w:val="right"/>
      </w:pPr>
      <w:r>
        <w:t>от 12 ноября 2012 г. N 898н</w:t>
      </w:r>
    </w:p>
    <w:p w:rsidR="00000000" w:rsidRDefault="00D9275E">
      <w:pPr>
        <w:pStyle w:val="ConsPlusNormal"/>
        <w:jc w:val="right"/>
      </w:pPr>
    </w:p>
    <w:p w:rsidR="00000000" w:rsidRDefault="00D9275E">
      <w:pPr>
        <w:pStyle w:val="ConsPlusNormal"/>
        <w:jc w:val="center"/>
      </w:pPr>
      <w:bookmarkStart w:id="12" w:name="Par897"/>
      <w:bookmarkEnd w:id="12"/>
      <w:r>
        <w:t>СТАНДАРТ</w:t>
      </w:r>
    </w:p>
    <w:p w:rsidR="00000000" w:rsidRDefault="00D9275E">
      <w:pPr>
        <w:pStyle w:val="ConsPlusNormal"/>
        <w:jc w:val="center"/>
      </w:pPr>
      <w:r>
        <w:t>ДОПОЛНИТЕЛЬНОГО ОСНАЩЕНИЯ ОПЕРАЦИОННОЙ М</w:t>
      </w:r>
      <w:r>
        <w:t>ЕДИЦИНСКОЙ</w:t>
      </w:r>
    </w:p>
    <w:p w:rsidR="00000000" w:rsidRDefault="00D9275E">
      <w:pPr>
        <w:pStyle w:val="ConsPlusNormal"/>
        <w:jc w:val="center"/>
      </w:pPr>
      <w:r>
        <w:t>ОРГАНИЗАЦИИ, ВЫПОЛНЯЮЩЕЙ ОПЕРАТИВНЫЕ ВМЕШАТЕЛЬСТВА</w:t>
      </w:r>
    </w:p>
    <w:p w:rsidR="00000000" w:rsidRDefault="00D9275E">
      <w:pPr>
        <w:pStyle w:val="ConsPlusNormal"/>
        <w:jc w:val="center"/>
      </w:pPr>
      <w:r>
        <w:t>ПО ПРОФИЛЮ "ТОРАКАЛЬНАЯ ХИРУРГИЯ", В СТРУКТУРЕ КОТОРОЙ</w:t>
      </w:r>
    </w:p>
    <w:p w:rsidR="00000000" w:rsidRDefault="00D9275E">
      <w:pPr>
        <w:pStyle w:val="ConsPlusNormal"/>
        <w:jc w:val="center"/>
      </w:pPr>
      <w:r>
        <w:t>СОЗДАЕТСЯ ЦЕНТР МЕДИЦИНСКИЙ ТОРАКАЛЬНОЙ ХИРУРГИИ</w:t>
      </w:r>
    </w:p>
    <w:p w:rsidR="00000000" w:rsidRDefault="00D9275E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240"/>
        <w:gridCol w:w="2280"/>
      </w:tblGrid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N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           Наименование             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Требуемое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количеств</w:t>
            </w:r>
            <w:r w:rsidRPr="00D9275E">
              <w:rPr>
                <w:rFonts w:ascii="Courier New" w:eastAsiaTheme="minorEastAsia" w:hAnsi="Courier New" w:cs="Courier New"/>
              </w:rPr>
              <w:t xml:space="preserve">о, шт.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Лампа бестеневая (не менее 2-х сателлитов)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Рентгенопрозрачный операционный стол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одноразовых инструментов для выполнения  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трансторакальной биопсии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по требованию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lastRenderedPageBreak/>
              <w:t xml:space="preserve"> 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экстренной стерилизации инструментов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 материалов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Система монополярного, биполярного коагулятора и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 xml:space="preserve">электролигируещего электрохирургического блока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Хирургический фильтрующий эвакуатор дыма для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совместной работы с электрокоагуляционной и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лазерной системами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Система аргоноплазменной коагуляции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Торакальный набор хирургический инструментов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Сердечно-сосудистый набор хирургический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инструментов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</w:t>
            </w:r>
            <w:r w:rsidRPr="00D9275E">
              <w:rPr>
                <w:rFonts w:ascii="Courier New" w:eastAsiaTheme="minorEastAsia" w:hAnsi="Courier New" w:cs="Courier New"/>
              </w:rPr>
              <w:t xml:space="preserve">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инструментов для стернотомии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Комплект сшивающих аппаратов для наложения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механического шва с длиной кассеты 25, 30, 45,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55, 60, 80, 90 и 100 мм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3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Эндовидеохирургический комплекс для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торакохирургических оперативных вмешательств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Набор инструментов для видеоторакоскопических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операций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2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моечно-дезинфекционный для 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видеоторакоскопических инструментов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Наркозно-дыхательный аппарат с возможностью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ручной масочной вентиляции и принудительной по    </w:t>
            </w:r>
            <w:r w:rsidRPr="00D9275E">
              <w:rPr>
                <w:rFonts w:ascii="Courier New" w:eastAsiaTheme="minorEastAsia" w:hAnsi="Courier New" w:cs="Courier New"/>
              </w:rPr>
              <w:br/>
              <w:t>объе</w:t>
            </w:r>
            <w:r w:rsidRPr="00D9275E">
              <w:rPr>
                <w:rFonts w:ascii="Courier New" w:eastAsiaTheme="minorEastAsia" w:hAnsi="Courier New" w:cs="Courier New"/>
              </w:rPr>
              <w:t xml:space="preserve">му и по давлению, с испарителями и встроенным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газоанализатором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Термоматрас для согревания больного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Портативный анализатор газов крови (газы крови,   </w:t>
            </w:r>
            <w:r w:rsidRPr="00D9275E">
              <w:rPr>
                <w:rFonts w:ascii="Courier New" w:eastAsiaTheme="minorEastAsia" w:hAnsi="Courier New" w:cs="Courier New"/>
              </w:rPr>
              <w:br/>
            </w:r>
            <w:r w:rsidRPr="00D9275E">
              <w:rPr>
                <w:rFonts w:ascii="Courier New" w:eastAsiaTheme="minorEastAsia" w:hAnsi="Courier New" w:cs="Courier New"/>
              </w:rPr>
              <w:t>кислотно-основное состояние, электролитный состав)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1 на 2 смежные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  операционные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Дефибриллятор-монитор синхронизируемый с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>электродами для внутренней и внешней дефибрилляции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Операционный монитор с отображением н</w:t>
            </w:r>
            <w:r w:rsidRPr="00D9275E">
              <w:rPr>
                <w:rFonts w:ascii="Courier New" w:eastAsiaTheme="minorEastAsia" w:hAnsi="Courier New" w:cs="Courier New"/>
              </w:rPr>
              <w:t xml:space="preserve">а экране не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менее 9 кривых с возможностями измерения: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электрокардиограммы - 5 отведений, инвазивного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давления - 2 порта, неинвазивного давления,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сердечного выброса, температуры, пульсоксиметрии, </w:t>
            </w:r>
            <w:r w:rsidRPr="00D9275E">
              <w:rPr>
                <w:rFonts w:ascii="Courier New" w:eastAsiaTheme="minorEastAsia" w:hAnsi="Courier New" w:cs="Courier New"/>
              </w:rPr>
              <w:br/>
              <w:t>капнометрии, концентрации ингаляционны</w:t>
            </w:r>
            <w:r w:rsidRPr="00D9275E">
              <w:rPr>
                <w:rFonts w:ascii="Courier New" w:eastAsiaTheme="minorEastAsia" w:hAnsi="Courier New" w:cs="Courier New"/>
              </w:rPr>
              <w:t xml:space="preserve">х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анестетиков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Портативный аппарат для измерения активированного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времени свертывания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реинфузии крови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фильтрации реинфузируемой крови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Аппараты для вне- и очагового остеосинтеза при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травматической нестабильности каркаса груди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радиочастотной термоабляции опухолей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высокочастотной искусственной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вентиляции легких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Временные носимые электрокардиостимуляторы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пневмоторакса и пневмоперитонеума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Хирургическая лазерная система с мощностью от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8 Вт до 30 Вт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</w:t>
            </w:r>
            <w:r w:rsidRPr="00D9275E">
              <w:rPr>
                <w:rFonts w:ascii="Courier New" w:eastAsiaTheme="minorEastAsia" w:hAnsi="Courier New" w:cs="Courier New"/>
              </w:rPr>
              <w:t xml:space="preserve">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Хирургическая лазерная система с мощностью от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2 Вт до 5 Вт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Генератор электрозвуковой со сменными насадками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искусственного кровообращения модульной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комплектации с роликовыми насосам и  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треморегулирующим устройством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Аппарат для аутогемотрансфузии (гемосепаратор)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Оборудование для проведения процедуры    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экстракорпоральной мембранной оксигенации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lastRenderedPageBreak/>
              <w:t xml:space="preserve">34.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Система медицинская видеоэндоскопическая для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конфоканальной лазерной микроскопии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Комп</w:t>
            </w:r>
            <w:r w:rsidRPr="00D9275E">
              <w:rPr>
                <w:rFonts w:ascii="Courier New" w:eastAsiaTheme="minorEastAsia" w:hAnsi="Courier New" w:cs="Courier New"/>
              </w:rPr>
              <w:t xml:space="preserve">лекс роботизированный с интуитивной системой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для хирургии и эндоскопии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Видеобронхоскоп с возможностью выполнения       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эндопросветной ультрасонографии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>Видеоэзо</w:t>
            </w:r>
            <w:r w:rsidRPr="00D9275E">
              <w:rPr>
                <w:rFonts w:ascii="Courier New" w:eastAsiaTheme="minorEastAsia" w:hAnsi="Courier New" w:cs="Courier New"/>
              </w:rPr>
              <w:t xml:space="preserve">фагогастроскоп с возможностью выполнения  </w:t>
            </w:r>
            <w:r w:rsidRPr="00D9275E">
              <w:rPr>
                <w:rFonts w:ascii="Courier New" w:eastAsiaTheme="minorEastAsia" w:hAnsi="Courier New" w:cs="Courier New"/>
              </w:rPr>
              <w:br/>
              <w:t xml:space="preserve">эндопросветной ультрасонографии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  <w:tr w:rsidR="00000000" w:rsidRPr="00D9275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Ангиографическая установка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9275E" w:rsidRDefault="00D9275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9275E">
              <w:rPr>
                <w:rFonts w:ascii="Courier New" w:eastAsiaTheme="minorEastAsia" w:hAnsi="Courier New" w:cs="Courier New"/>
              </w:rPr>
              <w:t xml:space="preserve">        1        </w:t>
            </w:r>
          </w:p>
        </w:tc>
      </w:tr>
    </w:tbl>
    <w:p w:rsidR="00000000" w:rsidRDefault="00D9275E">
      <w:pPr>
        <w:pStyle w:val="ConsPlusNormal"/>
        <w:ind w:firstLine="540"/>
        <w:jc w:val="both"/>
      </w:pPr>
    </w:p>
    <w:p w:rsidR="00000000" w:rsidRDefault="00D9275E">
      <w:pPr>
        <w:pStyle w:val="ConsPlusNormal"/>
        <w:ind w:firstLine="540"/>
        <w:jc w:val="both"/>
      </w:pPr>
    </w:p>
    <w:p w:rsidR="00D9275E" w:rsidRDefault="00D9275E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D9275E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6860"/>
    <w:rsid w:val="001F6860"/>
    <w:rsid w:val="00D92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7945</Words>
  <Characters>45293</Characters>
  <Application>Microsoft Office Word</Application>
  <DocSecurity>2</DocSecurity>
  <Lines>377</Lines>
  <Paragraphs>106</Paragraphs>
  <ScaleCrop>false</ScaleCrop>
  <Company/>
  <LinksUpToDate>false</LinksUpToDate>
  <CharactersWithSpaces>53132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12.11.2012 N 898н"Об утверждении Порядка оказания медицинской помощи взрослому населению по профилю "торакальная хирургия""(Зарегистрировано в Минюсте России 19.12.2012 N 26192)</dc:title>
  <dc:creator>ConsultantPlus</dc:creator>
  <cp:lastModifiedBy>Admin</cp:lastModifiedBy>
  <cp:revision>2</cp:revision>
  <dcterms:created xsi:type="dcterms:W3CDTF">2014-09-03T10:10:00Z</dcterms:created>
  <dcterms:modified xsi:type="dcterms:W3CDTF">2014-09-03T10:10:00Z</dcterms:modified>
</cp:coreProperties>
</file>